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9A" w:rsidRPr="00DF189A" w:rsidRDefault="00DF189A" w:rsidP="00DF189A">
      <w:pPr>
        <w:rPr>
          <w:rFonts w:ascii="Verdana" w:hAnsi="Verdana"/>
          <w:sz w:val="20"/>
        </w:rPr>
      </w:pPr>
    </w:p>
    <w:p w:rsidR="00DF189A" w:rsidRPr="00DF189A" w:rsidRDefault="00124E04" w:rsidP="00DF189A">
      <w:pPr>
        <w:jc w:val="center"/>
        <w:rPr>
          <w:rFonts w:ascii="Verdana" w:hAnsi="Verdana"/>
          <w:b/>
          <w:sz w:val="28"/>
          <w:szCs w:val="28"/>
        </w:rPr>
      </w:pPr>
      <w:r>
        <w:rPr>
          <w:rFonts w:ascii="Verdana" w:hAnsi="Verdana"/>
          <w:b/>
          <w:sz w:val="28"/>
          <w:szCs w:val="28"/>
        </w:rPr>
        <w:t xml:space="preserve">Mal prosjektplan </w:t>
      </w:r>
    </w:p>
    <w:p w:rsidR="00DF189A" w:rsidRPr="00DF189A" w:rsidRDefault="00DF189A" w:rsidP="00DF189A">
      <w:pPr>
        <w:rPr>
          <w:rFonts w:ascii="Verdana" w:hAnsi="Verdana"/>
          <w:i/>
          <w:sz w:val="20"/>
        </w:rPr>
      </w:pPr>
    </w:p>
    <w:p w:rsidR="00DF189A" w:rsidRDefault="00DF189A" w:rsidP="00DF189A">
      <w:pPr>
        <w:rPr>
          <w:rFonts w:ascii="Verdana" w:hAnsi="Verdana"/>
          <w:b/>
          <w:szCs w:val="24"/>
        </w:rPr>
      </w:pPr>
    </w:p>
    <w:p w:rsidR="00DF189A" w:rsidRPr="00DF189A" w:rsidRDefault="00DF189A" w:rsidP="00DF189A">
      <w:pPr>
        <w:rPr>
          <w:rFonts w:ascii="Verdana" w:hAnsi="Verdana"/>
          <w:b/>
          <w:szCs w:val="24"/>
        </w:rPr>
      </w:pPr>
      <w:r w:rsidRPr="00DF189A">
        <w:rPr>
          <w:rFonts w:ascii="Verdana" w:hAnsi="Verdana"/>
          <w:b/>
          <w:szCs w:val="24"/>
        </w:rPr>
        <w:t>1. MÅL OG RAMMER</w:t>
      </w:r>
    </w:p>
    <w:p w:rsidR="00DF189A" w:rsidRDefault="00DF189A" w:rsidP="00DF189A">
      <w:pPr>
        <w:rPr>
          <w:rFonts w:ascii="Verdana" w:hAnsi="Verdana"/>
          <w:i/>
          <w:sz w:val="20"/>
        </w:rPr>
      </w:pPr>
    </w:p>
    <w:p w:rsidR="00DF189A" w:rsidRPr="00DF189A" w:rsidRDefault="00DF189A" w:rsidP="00DF189A">
      <w:pPr>
        <w:rPr>
          <w:rFonts w:ascii="Verdana" w:hAnsi="Verdana"/>
          <w:b/>
          <w:sz w:val="20"/>
        </w:rPr>
      </w:pPr>
      <w:r w:rsidRPr="00DF189A">
        <w:rPr>
          <w:rFonts w:ascii="Verdana" w:hAnsi="Verdana"/>
          <w:b/>
          <w:i/>
          <w:sz w:val="20"/>
        </w:rPr>
        <w:t xml:space="preserve">1.1 </w:t>
      </w:r>
      <w:r w:rsidRPr="00DF189A">
        <w:rPr>
          <w:rFonts w:ascii="Verdana" w:hAnsi="Verdana"/>
          <w:b/>
          <w:sz w:val="20"/>
        </w:rPr>
        <w:t xml:space="preserve"> </w:t>
      </w:r>
      <w:r w:rsidRPr="00DF189A">
        <w:rPr>
          <w:rFonts w:ascii="Verdana" w:hAnsi="Verdana"/>
          <w:b/>
          <w:i/>
          <w:sz w:val="20"/>
        </w:rPr>
        <w:t>Bakgrunn</w:t>
      </w:r>
    </w:p>
    <w:p w:rsidR="00DF189A" w:rsidRPr="00DF189A" w:rsidRDefault="00DF189A" w:rsidP="00DF189A">
      <w:pPr>
        <w:rPr>
          <w:rFonts w:ascii="Verdana" w:hAnsi="Verdana"/>
          <w:sz w:val="20"/>
        </w:rPr>
      </w:pPr>
      <w:r w:rsidRPr="00DF189A">
        <w:rPr>
          <w:rFonts w:ascii="Verdana" w:hAnsi="Verdana"/>
          <w:sz w:val="20"/>
        </w:rPr>
        <w:t xml:space="preserve">Her gis en </w:t>
      </w:r>
      <w:r w:rsidRPr="00124E04">
        <w:rPr>
          <w:rFonts w:ascii="Verdana" w:hAnsi="Verdana"/>
          <w:b/>
          <w:sz w:val="20"/>
        </w:rPr>
        <w:t>kort</w:t>
      </w:r>
      <w:r w:rsidRPr="00DF189A">
        <w:rPr>
          <w:rFonts w:ascii="Verdana" w:hAnsi="Verdana"/>
          <w:sz w:val="20"/>
        </w:rPr>
        <w:t xml:space="preserve"> beskrivelse av bakgrunnen for igangsettelse av prosjektet. Det refereres til dokumentasjon som beskriver aktuelle problemstillinger samt prosjektspesifikasjon (mandat) og beslutning om iverksetting av prosjektet.</w:t>
      </w:r>
    </w:p>
    <w:p w:rsidR="00DF189A" w:rsidRPr="00DF189A" w:rsidRDefault="00DF189A" w:rsidP="00DF189A">
      <w:pPr>
        <w:rPr>
          <w:rFonts w:ascii="Verdana" w:hAnsi="Verdana"/>
          <w:sz w:val="20"/>
        </w:rPr>
      </w:pPr>
    </w:p>
    <w:p w:rsidR="00DF189A" w:rsidRPr="00DF189A" w:rsidRDefault="00DF189A" w:rsidP="00DF189A">
      <w:pPr>
        <w:rPr>
          <w:rFonts w:ascii="Verdana" w:hAnsi="Verdana"/>
          <w:b/>
          <w:i/>
          <w:sz w:val="20"/>
        </w:rPr>
      </w:pPr>
      <w:r w:rsidRPr="00DF189A">
        <w:rPr>
          <w:rFonts w:ascii="Verdana" w:hAnsi="Verdana"/>
          <w:b/>
          <w:i/>
          <w:sz w:val="20"/>
        </w:rPr>
        <w:t xml:space="preserve">1.2  </w:t>
      </w:r>
      <w:r w:rsidR="00124E04">
        <w:rPr>
          <w:rFonts w:ascii="Verdana" w:hAnsi="Verdana"/>
          <w:b/>
          <w:i/>
          <w:sz w:val="20"/>
        </w:rPr>
        <w:t>Effektmål</w:t>
      </w:r>
    </w:p>
    <w:p w:rsidR="00DF189A" w:rsidRDefault="00124E04" w:rsidP="00DF189A">
      <w:pPr>
        <w:rPr>
          <w:rFonts w:ascii="Verdana" w:hAnsi="Verdana"/>
          <w:sz w:val="20"/>
        </w:rPr>
      </w:pPr>
      <w:r>
        <w:rPr>
          <w:rFonts w:ascii="Verdana" w:hAnsi="Verdana"/>
          <w:sz w:val="20"/>
        </w:rPr>
        <w:t>Her beskrives hensikt med prosjekt og effektmål som er definert. Vurder både kvantitative (eks innsparte årsverk, kostnader) og kvalitetsmål (bruker- medarbeidertilfredshet mv). Effektmålet skal si noe om de gevinster en forventer at prosjektet skal få.</w:t>
      </w:r>
    </w:p>
    <w:p w:rsidR="00124E04" w:rsidRDefault="00124E04" w:rsidP="00DF189A">
      <w:pPr>
        <w:rPr>
          <w:rFonts w:ascii="Verdana" w:hAnsi="Verdana"/>
          <w:sz w:val="20"/>
        </w:rPr>
      </w:pPr>
    </w:p>
    <w:p w:rsidR="00124E04" w:rsidRPr="006413E9" w:rsidRDefault="00124E04" w:rsidP="00DF189A">
      <w:pPr>
        <w:rPr>
          <w:rFonts w:ascii="Verdana" w:hAnsi="Verdana"/>
          <w:b/>
          <w:i/>
          <w:sz w:val="20"/>
        </w:rPr>
      </w:pPr>
      <w:r w:rsidRPr="006413E9">
        <w:rPr>
          <w:rFonts w:ascii="Verdana" w:hAnsi="Verdana"/>
          <w:b/>
          <w:i/>
          <w:sz w:val="20"/>
        </w:rPr>
        <w:t>1.3 Resultatmål</w:t>
      </w:r>
    </w:p>
    <w:p w:rsidR="00124E04" w:rsidRDefault="00124E04" w:rsidP="00DF189A">
      <w:pPr>
        <w:rPr>
          <w:rFonts w:ascii="Verdana" w:hAnsi="Verdana"/>
          <w:sz w:val="20"/>
        </w:rPr>
      </w:pPr>
      <w:r>
        <w:rPr>
          <w:rFonts w:ascii="Verdana" w:hAnsi="Verdana"/>
          <w:sz w:val="20"/>
        </w:rPr>
        <w:t>Her beskrives det konkrete resultatet i prosjektet. Dette kan være eksempelvis redusert sykefravær med videre. For kommuner som arbeider etter PLP metoden, og fasedeler prosjektet i forstudier, forprosjekt og hovedprosjekt vil dette være resultatet av fasen man er i.</w:t>
      </w:r>
    </w:p>
    <w:p w:rsidR="00124E04" w:rsidRDefault="00124E04" w:rsidP="00DF189A">
      <w:pPr>
        <w:rPr>
          <w:rFonts w:ascii="Verdana" w:hAnsi="Verdana"/>
          <w:sz w:val="20"/>
        </w:rPr>
      </w:pPr>
    </w:p>
    <w:p w:rsidR="00124E04" w:rsidRPr="006413E9" w:rsidRDefault="00124E04" w:rsidP="00DF189A">
      <w:pPr>
        <w:rPr>
          <w:rFonts w:ascii="Verdana" w:hAnsi="Verdana"/>
          <w:b/>
          <w:i/>
          <w:sz w:val="20"/>
        </w:rPr>
      </w:pPr>
      <w:r w:rsidRPr="006413E9">
        <w:rPr>
          <w:rFonts w:ascii="Verdana" w:hAnsi="Verdana"/>
          <w:b/>
          <w:i/>
          <w:sz w:val="20"/>
        </w:rPr>
        <w:t>1.4 Drivere</w:t>
      </w:r>
    </w:p>
    <w:p w:rsidR="00124E04" w:rsidRPr="00DF189A" w:rsidRDefault="00124E04" w:rsidP="00DF189A">
      <w:pPr>
        <w:rPr>
          <w:rFonts w:ascii="Verdana" w:hAnsi="Verdana"/>
          <w:sz w:val="20"/>
        </w:rPr>
      </w:pPr>
      <w:r>
        <w:rPr>
          <w:rFonts w:ascii="Verdana" w:hAnsi="Verdana"/>
          <w:sz w:val="20"/>
        </w:rPr>
        <w:t>Her beskrives faktorer som vil påvirke måloppnåelse. Forsøk å kvantifisere driverne. Drivere er lettere å definere etter at risikoanalyse er gjennomført.</w:t>
      </w:r>
    </w:p>
    <w:p w:rsidR="00DF189A" w:rsidRPr="00DF189A" w:rsidRDefault="00DF189A" w:rsidP="00DF189A">
      <w:pPr>
        <w:rPr>
          <w:rFonts w:ascii="Verdana" w:hAnsi="Verdana"/>
          <w:sz w:val="20"/>
        </w:rPr>
      </w:pPr>
    </w:p>
    <w:p w:rsidR="00DF189A" w:rsidRPr="00DF189A" w:rsidRDefault="00124E04" w:rsidP="00DF189A">
      <w:pPr>
        <w:rPr>
          <w:rFonts w:ascii="Verdana" w:hAnsi="Verdana"/>
          <w:b/>
          <w:i/>
          <w:sz w:val="20"/>
        </w:rPr>
      </w:pPr>
      <w:r>
        <w:rPr>
          <w:rFonts w:ascii="Verdana" w:hAnsi="Verdana"/>
          <w:b/>
          <w:i/>
          <w:sz w:val="20"/>
        </w:rPr>
        <w:t>1.4</w:t>
      </w:r>
      <w:r w:rsidR="00DF189A" w:rsidRPr="00DF189A">
        <w:rPr>
          <w:rFonts w:ascii="Verdana" w:hAnsi="Verdana"/>
          <w:b/>
          <w:i/>
          <w:sz w:val="20"/>
        </w:rPr>
        <w:t xml:space="preserve">  Rammer</w:t>
      </w:r>
    </w:p>
    <w:p w:rsidR="00DF189A" w:rsidRPr="00DF189A" w:rsidRDefault="00DF189A" w:rsidP="00DF189A">
      <w:pPr>
        <w:rPr>
          <w:rFonts w:ascii="Verdana" w:hAnsi="Verdana"/>
          <w:sz w:val="20"/>
        </w:rPr>
      </w:pPr>
      <w:r w:rsidRPr="00DF189A">
        <w:rPr>
          <w:rFonts w:ascii="Verdana" w:hAnsi="Verdana"/>
          <w:sz w:val="20"/>
        </w:rPr>
        <w:t>Uttalte forutsetninger og rammer gitt avoppdragsgiver og/eller premissgiver som finnes for prosjektet, for eksempel vedrørende total tidsramme, tidspunkter, kostnader, ressursbruk, osv.</w:t>
      </w:r>
    </w:p>
    <w:p w:rsidR="00DF189A" w:rsidRPr="00DF189A" w:rsidRDefault="00DF189A" w:rsidP="00DF189A">
      <w:pPr>
        <w:rPr>
          <w:rFonts w:ascii="Verdana" w:hAnsi="Verdana"/>
          <w:sz w:val="20"/>
        </w:rPr>
      </w:pPr>
    </w:p>
    <w:p w:rsidR="00DF189A" w:rsidRPr="00DF189A" w:rsidRDefault="00DF189A" w:rsidP="00DF189A">
      <w:pPr>
        <w:rPr>
          <w:rFonts w:ascii="Verdana" w:hAnsi="Verdana"/>
          <w:b/>
          <w:szCs w:val="24"/>
        </w:rPr>
      </w:pPr>
      <w:r w:rsidRPr="00DF189A">
        <w:rPr>
          <w:rFonts w:ascii="Verdana" w:hAnsi="Verdana"/>
          <w:b/>
          <w:szCs w:val="24"/>
        </w:rPr>
        <w:t>2.  OMFANG OG AVGRENSNING</w:t>
      </w:r>
    </w:p>
    <w:p w:rsidR="00DF189A" w:rsidRPr="00DF189A" w:rsidRDefault="00DF189A" w:rsidP="00DF189A">
      <w:pPr>
        <w:rPr>
          <w:rFonts w:ascii="Verdana" w:hAnsi="Verdana"/>
          <w:sz w:val="20"/>
        </w:rPr>
      </w:pPr>
      <w:r w:rsidRPr="00DF189A">
        <w:rPr>
          <w:rFonts w:ascii="Verdana" w:hAnsi="Verdana"/>
          <w:sz w:val="20"/>
        </w:rPr>
        <w:t>I dette kapittel beskrives prosjektets (fasens) omfang og hvilke krav som skal innfris. Slike krav kan omfatte faktorer vedrørende tid, kostnad, kvalitet, prosess, osv.</w:t>
      </w:r>
    </w:p>
    <w:p w:rsidR="00DF189A" w:rsidRPr="00DF189A" w:rsidRDefault="00DF189A" w:rsidP="00DF189A">
      <w:pPr>
        <w:rPr>
          <w:rFonts w:ascii="Verdana" w:hAnsi="Verdana"/>
          <w:sz w:val="20"/>
        </w:rPr>
      </w:pPr>
      <w:r w:rsidRPr="00DF189A">
        <w:rPr>
          <w:rFonts w:ascii="Verdana" w:hAnsi="Verdana"/>
          <w:sz w:val="20"/>
        </w:rPr>
        <w:t xml:space="preserve">Konkretiser hva som </w:t>
      </w:r>
      <w:r w:rsidRPr="00DF189A">
        <w:rPr>
          <w:rFonts w:ascii="Verdana" w:hAnsi="Verdana"/>
          <w:b/>
          <w:sz w:val="20"/>
        </w:rPr>
        <w:t>ikke</w:t>
      </w:r>
      <w:r w:rsidRPr="00DF189A">
        <w:rPr>
          <w:rFonts w:ascii="Verdana" w:hAnsi="Verdana"/>
          <w:sz w:val="20"/>
        </w:rPr>
        <w:t xml:space="preserve"> skal inngå i prosjektet.</w:t>
      </w:r>
    </w:p>
    <w:p w:rsidR="00DF189A" w:rsidRPr="00DF189A" w:rsidRDefault="00DF189A" w:rsidP="00DF189A">
      <w:pPr>
        <w:rPr>
          <w:rFonts w:ascii="Verdana" w:hAnsi="Verdana"/>
          <w:sz w:val="20"/>
        </w:rPr>
      </w:pPr>
    </w:p>
    <w:p w:rsidR="00DF189A" w:rsidRPr="00DF189A" w:rsidRDefault="00DF189A" w:rsidP="00DF189A">
      <w:pPr>
        <w:rPr>
          <w:rFonts w:ascii="Verdana" w:hAnsi="Verdana"/>
          <w:b/>
          <w:szCs w:val="24"/>
        </w:rPr>
      </w:pPr>
      <w:r w:rsidRPr="00DF189A">
        <w:rPr>
          <w:rFonts w:ascii="Verdana" w:hAnsi="Verdana"/>
          <w:b/>
          <w:szCs w:val="24"/>
        </w:rPr>
        <w:t>3.  ORGANISERING</w:t>
      </w:r>
    </w:p>
    <w:p w:rsidR="00DF189A" w:rsidRDefault="00DF189A" w:rsidP="00DF189A">
      <w:pPr>
        <w:rPr>
          <w:rFonts w:ascii="Verdana" w:hAnsi="Verdana"/>
          <w:i/>
          <w:sz w:val="20"/>
        </w:rPr>
      </w:pPr>
    </w:p>
    <w:p w:rsidR="00DF189A" w:rsidRPr="00DF189A" w:rsidRDefault="00DF189A" w:rsidP="00DF189A">
      <w:pPr>
        <w:rPr>
          <w:rFonts w:ascii="Verdana" w:hAnsi="Verdana"/>
          <w:b/>
          <w:i/>
          <w:sz w:val="20"/>
        </w:rPr>
      </w:pPr>
      <w:r w:rsidRPr="00DF189A">
        <w:rPr>
          <w:rFonts w:ascii="Verdana" w:hAnsi="Verdana"/>
          <w:b/>
          <w:i/>
          <w:sz w:val="20"/>
        </w:rPr>
        <w:t>3.1  Prosjektledelse</w:t>
      </w:r>
    </w:p>
    <w:p w:rsidR="00DF189A" w:rsidRPr="00DF189A" w:rsidRDefault="00DF189A" w:rsidP="00DF189A">
      <w:pPr>
        <w:rPr>
          <w:rFonts w:ascii="Verdana" w:hAnsi="Verdana"/>
          <w:sz w:val="20"/>
        </w:rPr>
      </w:pPr>
      <w:r w:rsidRPr="00DF189A">
        <w:rPr>
          <w:rFonts w:ascii="Verdana" w:hAnsi="Verdana"/>
          <w:sz w:val="20"/>
        </w:rPr>
        <w:t xml:space="preserve">Her anføres hvem som er prosjektansvarlig og prosjektleder. </w:t>
      </w:r>
    </w:p>
    <w:p w:rsidR="00DF189A" w:rsidRPr="00DF189A" w:rsidRDefault="00DF189A" w:rsidP="00DF189A">
      <w:pPr>
        <w:rPr>
          <w:rFonts w:ascii="Verdana" w:hAnsi="Verdana"/>
          <w:sz w:val="20"/>
        </w:rPr>
      </w:pPr>
    </w:p>
    <w:p w:rsidR="00DF189A" w:rsidRPr="00DF189A" w:rsidRDefault="00DF189A" w:rsidP="00DF189A">
      <w:pPr>
        <w:rPr>
          <w:rFonts w:ascii="Verdana" w:hAnsi="Verdana"/>
          <w:b/>
          <w:i/>
          <w:sz w:val="20"/>
        </w:rPr>
      </w:pPr>
      <w:r w:rsidRPr="00DF189A">
        <w:rPr>
          <w:rFonts w:ascii="Verdana" w:hAnsi="Verdana"/>
          <w:b/>
          <w:i/>
          <w:sz w:val="20"/>
        </w:rPr>
        <w:t xml:space="preserve">3.2 Øvrige roller </w:t>
      </w:r>
    </w:p>
    <w:p w:rsidR="00DF189A" w:rsidRPr="00DF189A" w:rsidRDefault="00DF189A" w:rsidP="00DF189A">
      <w:pPr>
        <w:rPr>
          <w:rFonts w:ascii="Verdana" w:hAnsi="Verdana"/>
          <w:sz w:val="20"/>
        </w:rPr>
      </w:pPr>
      <w:r w:rsidRPr="00DF189A">
        <w:rPr>
          <w:rFonts w:ascii="Verdana" w:hAnsi="Verdana"/>
          <w:sz w:val="20"/>
        </w:rPr>
        <w:t>Her beskrives hvem som er prosjekteiere med angivelse av "eierstatus" (A, B eller C eier) oppdragsgiver</w:t>
      </w:r>
      <w:r>
        <w:rPr>
          <w:rFonts w:ascii="Verdana" w:hAnsi="Verdana"/>
          <w:sz w:val="20"/>
        </w:rPr>
        <w:t xml:space="preserve">. </w:t>
      </w:r>
      <w:r w:rsidRPr="00DF189A">
        <w:rPr>
          <w:rFonts w:ascii="Verdana" w:hAnsi="Verdana"/>
          <w:sz w:val="20"/>
        </w:rPr>
        <w:t xml:space="preserve">I tillegg anføres om det skal være Styringsgruppe og/eller Referansegruppe. Navn på deltakere listes opp. </w:t>
      </w:r>
    </w:p>
    <w:p w:rsidR="00DF189A" w:rsidRPr="00DF189A" w:rsidRDefault="00DF189A" w:rsidP="00DF189A">
      <w:pPr>
        <w:rPr>
          <w:rFonts w:ascii="Verdana" w:hAnsi="Verdana"/>
          <w:sz w:val="20"/>
        </w:rPr>
      </w:pPr>
      <w:r w:rsidRPr="00DF189A">
        <w:rPr>
          <w:rFonts w:ascii="Verdana" w:hAnsi="Verdana"/>
          <w:sz w:val="20"/>
        </w:rPr>
        <w:t>Prosjektmedlemmene listes opp med navn og arbeidsgiver/ressurseier.</w:t>
      </w:r>
    </w:p>
    <w:p w:rsidR="00DF189A" w:rsidRPr="00DF189A" w:rsidRDefault="00DF189A" w:rsidP="00DF189A">
      <w:pPr>
        <w:rPr>
          <w:rFonts w:ascii="Verdana" w:hAnsi="Verdana"/>
          <w:sz w:val="20"/>
        </w:rPr>
      </w:pPr>
    </w:p>
    <w:p w:rsidR="00DF189A" w:rsidRPr="00DF189A" w:rsidRDefault="00DF189A" w:rsidP="00DF189A">
      <w:pPr>
        <w:rPr>
          <w:rFonts w:ascii="Verdana" w:hAnsi="Verdana"/>
          <w:b/>
          <w:szCs w:val="24"/>
        </w:rPr>
      </w:pPr>
      <w:r w:rsidRPr="00DF189A">
        <w:rPr>
          <w:rFonts w:ascii="Verdana" w:hAnsi="Verdana"/>
          <w:b/>
          <w:szCs w:val="24"/>
        </w:rPr>
        <w:t>4. BESLUTNINGSPUNKTER, OPPFØLGING OG MILEPÆLER</w:t>
      </w:r>
    </w:p>
    <w:p w:rsidR="00DF189A" w:rsidRPr="00DF189A" w:rsidRDefault="00DF189A" w:rsidP="00DF189A">
      <w:pPr>
        <w:rPr>
          <w:rFonts w:ascii="Verdana" w:hAnsi="Verdana"/>
          <w:b/>
          <w:sz w:val="20"/>
        </w:rPr>
      </w:pPr>
    </w:p>
    <w:p w:rsidR="00DF189A" w:rsidRPr="00DF189A" w:rsidRDefault="00DF189A" w:rsidP="00DF189A">
      <w:pPr>
        <w:rPr>
          <w:rFonts w:ascii="Verdana" w:hAnsi="Verdana"/>
          <w:b/>
          <w:i/>
          <w:sz w:val="20"/>
        </w:rPr>
      </w:pPr>
      <w:r w:rsidRPr="00DF189A">
        <w:rPr>
          <w:rFonts w:ascii="Verdana" w:hAnsi="Verdana"/>
          <w:b/>
          <w:i/>
          <w:sz w:val="20"/>
        </w:rPr>
        <w:t>4.1  Beslutningspunkter</w:t>
      </w:r>
    </w:p>
    <w:p w:rsidR="00DF189A" w:rsidRPr="00DF189A" w:rsidRDefault="00DF189A" w:rsidP="00DF189A">
      <w:pPr>
        <w:rPr>
          <w:rFonts w:ascii="Verdana" w:hAnsi="Verdana"/>
          <w:sz w:val="20"/>
        </w:rPr>
      </w:pPr>
      <w:r w:rsidRPr="00DF189A">
        <w:rPr>
          <w:rFonts w:ascii="Verdana" w:hAnsi="Verdana"/>
          <w:sz w:val="20"/>
        </w:rPr>
        <w:t>Er det behov for beslutningspunkter ut over de to obligatoriske? I slike tilfelle hva skal vurderes og hvilken dokumentasjon/informasjon må være tilgjengelig. Hvem skal delta på beslutningspunktmøtene?</w:t>
      </w:r>
    </w:p>
    <w:p w:rsidR="00DF189A" w:rsidRPr="00DF189A" w:rsidRDefault="00DF189A" w:rsidP="00DF189A">
      <w:pPr>
        <w:rPr>
          <w:rFonts w:ascii="Verdana" w:hAnsi="Verdana"/>
          <w:sz w:val="20"/>
        </w:rPr>
      </w:pPr>
      <w:r w:rsidRPr="00DF189A">
        <w:rPr>
          <w:rFonts w:ascii="Verdana" w:hAnsi="Verdana"/>
          <w:sz w:val="20"/>
        </w:rPr>
        <w:t>Sett opp liste over beslutningspunktmøter med dato og hvilket beslutningsgrunnlag (dokumentasjon) som må være tilstede.</w:t>
      </w:r>
    </w:p>
    <w:p w:rsidR="00DF189A" w:rsidRPr="00DF189A" w:rsidRDefault="00DF189A" w:rsidP="00DF189A">
      <w:pPr>
        <w:rPr>
          <w:rFonts w:ascii="Verdana" w:hAnsi="Verdana"/>
          <w:sz w:val="20"/>
        </w:rPr>
      </w:pPr>
    </w:p>
    <w:p w:rsidR="00DF189A" w:rsidRPr="00DF189A" w:rsidRDefault="00DF189A" w:rsidP="00DF189A">
      <w:pPr>
        <w:rPr>
          <w:rFonts w:ascii="Verdana" w:hAnsi="Verdana"/>
          <w:b/>
          <w:i/>
          <w:sz w:val="20"/>
        </w:rPr>
      </w:pPr>
      <w:r w:rsidRPr="00DF189A">
        <w:rPr>
          <w:rFonts w:ascii="Verdana" w:hAnsi="Verdana"/>
          <w:b/>
          <w:i/>
          <w:sz w:val="20"/>
        </w:rPr>
        <w:t>4.2  Oppfølging</w:t>
      </w:r>
    </w:p>
    <w:p w:rsidR="00DF189A" w:rsidRPr="00DF189A" w:rsidRDefault="00DF189A" w:rsidP="00DF189A">
      <w:pPr>
        <w:rPr>
          <w:rFonts w:ascii="Verdana" w:hAnsi="Verdana"/>
          <w:sz w:val="20"/>
        </w:rPr>
      </w:pPr>
      <w:r w:rsidRPr="00DF189A">
        <w:rPr>
          <w:rFonts w:ascii="Verdana" w:hAnsi="Verdana"/>
          <w:sz w:val="20"/>
        </w:rPr>
        <w:t>Er det behov for/krav til faste statusmøter i prosjektet? Hvilke krav til rapportering til og fra statusmøte foreligger?</w:t>
      </w:r>
    </w:p>
    <w:p w:rsidR="00DF189A" w:rsidRPr="00DF189A" w:rsidRDefault="00DF189A" w:rsidP="00DF189A">
      <w:pPr>
        <w:rPr>
          <w:rFonts w:ascii="Verdana" w:hAnsi="Verdana"/>
          <w:sz w:val="20"/>
        </w:rPr>
      </w:pPr>
    </w:p>
    <w:p w:rsidR="00DF189A" w:rsidRPr="00DF189A" w:rsidRDefault="00DF189A" w:rsidP="00DF189A">
      <w:pPr>
        <w:rPr>
          <w:rFonts w:ascii="Verdana" w:hAnsi="Verdana"/>
          <w:b/>
          <w:i/>
          <w:sz w:val="20"/>
        </w:rPr>
      </w:pPr>
      <w:r w:rsidRPr="00DF189A">
        <w:rPr>
          <w:rFonts w:ascii="Verdana" w:hAnsi="Verdana"/>
          <w:b/>
          <w:i/>
          <w:sz w:val="20"/>
        </w:rPr>
        <w:t xml:space="preserve">4.3  Milepæler </w:t>
      </w:r>
    </w:p>
    <w:p w:rsidR="00DF189A" w:rsidRPr="00DF189A" w:rsidRDefault="00DF189A" w:rsidP="00DF189A">
      <w:pPr>
        <w:rPr>
          <w:rFonts w:ascii="Verdana" w:hAnsi="Verdana"/>
          <w:sz w:val="20"/>
        </w:rPr>
      </w:pPr>
      <w:r w:rsidRPr="00DF189A">
        <w:rPr>
          <w:rFonts w:ascii="Verdana" w:hAnsi="Verdana"/>
          <w:sz w:val="20"/>
        </w:rPr>
        <w:t>List opp viktige milepæler med dato og navn på oppgaver/resultater som skal være utført/oppnådd.</w:t>
      </w:r>
    </w:p>
    <w:p w:rsidR="00DF189A" w:rsidRDefault="00DF189A" w:rsidP="00DF189A">
      <w:pPr>
        <w:rPr>
          <w:rFonts w:ascii="Verdana" w:hAnsi="Verdana"/>
          <w:b/>
          <w:szCs w:val="24"/>
        </w:rPr>
      </w:pPr>
    </w:p>
    <w:p w:rsidR="00DF189A" w:rsidRDefault="00DF189A" w:rsidP="00DF189A">
      <w:pPr>
        <w:rPr>
          <w:rFonts w:ascii="Verdana" w:hAnsi="Verdana"/>
          <w:b/>
          <w:szCs w:val="24"/>
        </w:rPr>
      </w:pPr>
    </w:p>
    <w:p w:rsidR="00DF189A" w:rsidRPr="00DF189A" w:rsidRDefault="00DF189A" w:rsidP="00DF189A">
      <w:pPr>
        <w:rPr>
          <w:rFonts w:ascii="Verdana" w:hAnsi="Verdana"/>
          <w:b/>
          <w:szCs w:val="24"/>
        </w:rPr>
      </w:pPr>
      <w:r w:rsidRPr="00DF189A">
        <w:rPr>
          <w:rFonts w:ascii="Verdana" w:hAnsi="Verdana"/>
          <w:b/>
          <w:szCs w:val="24"/>
        </w:rPr>
        <w:t>5.   RISIKOANALYSE OG KVALITETSSIKRING</w:t>
      </w:r>
    </w:p>
    <w:p w:rsidR="00DF189A" w:rsidRDefault="00DF189A" w:rsidP="00DF189A">
      <w:pPr>
        <w:rPr>
          <w:rFonts w:ascii="Verdana" w:hAnsi="Verdana"/>
          <w:i/>
          <w:sz w:val="20"/>
        </w:rPr>
      </w:pPr>
    </w:p>
    <w:p w:rsidR="00DF189A" w:rsidRPr="00DF189A" w:rsidRDefault="00124E04" w:rsidP="00DF189A">
      <w:pPr>
        <w:rPr>
          <w:rFonts w:ascii="Verdana" w:hAnsi="Verdana"/>
          <w:sz w:val="20"/>
        </w:rPr>
      </w:pPr>
      <w:r>
        <w:rPr>
          <w:rFonts w:ascii="Verdana" w:hAnsi="Verdana"/>
          <w:sz w:val="20"/>
        </w:rPr>
        <w:t>Se eget skjema for risikoanalyse</w:t>
      </w:r>
      <w:r w:rsidR="006413E9">
        <w:rPr>
          <w:rFonts w:ascii="Verdana" w:hAnsi="Verdana"/>
          <w:sz w:val="20"/>
        </w:rPr>
        <w:t xml:space="preserve"> (legge inn hyperkobling)</w:t>
      </w:r>
      <w:r>
        <w:rPr>
          <w:rFonts w:ascii="Verdana" w:hAnsi="Verdana"/>
          <w:sz w:val="20"/>
        </w:rPr>
        <w:t>. Her kan det gis en kort beskrivelse av hvordan risikofaktorer skal følges opp.</w:t>
      </w:r>
    </w:p>
    <w:p w:rsidR="00124E04" w:rsidRDefault="00124E04" w:rsidP="00DF189A">
      <w:pPr>
        <w:rPr>
          <w:rFonts w:ascii="Verdana" w:hAnsi="Verdana"/>
          <w:b/>
          <w:szCs w:val="24"/>
        </w:rPr>
      </w:pPr>
    </w:p>
    <w:p w:rsidR="00DF189A" w:rsidRPr="00DF189A" w:rsidRDefault="00DF189A" w:rsidP="00DF189A">
      <w:pPr>
        <w:rPr>
          <w:rFonts w:ascii="Verdana" w:hAnsi="Verdana"/>
          <w:b/>
          <w:szCs w:val="24"/>
        </w:rPr>
      </w:pPr>
      <w:r w:rsidRPr="00DF189A">
        <w:rPr>
          <w:rFonts w:ascii="Verdana" w:hAnsi="Verdana"/>
          <w:b/>
          <w:szCs w:val="24"/>
        </w:rPr>
        <w:t>6.   GJENNOMFØRING</w:t>
      </w:r>
    </w:p>
    <w:p w:rsidR="00DF189A" w:rsidRDefault="00DF189A" w:rsidP="00DF189A">
      <w:pPr>
        <w:rPr>
          <w:rFonts w:ascii="Verdana" w:hAnsi="Verdana"/>
          <w:i/>
          <w:sz w:val="20"/>
        </w:rPr>
      </w:pPr>
    </w:p>
    <w:p w:rsidR="00DF189A" w:rsidRDefault="006413E9" w:rsidP="00DF189A">
      <w:pPr>
        <w:rPr>
          <w:rFonts w:ascii="Verdana" w:hAnsi="Verdana"/>
          <w:b/>
          <w:i/>
          <w:sz w:val="20"/>
        </w:rPr>
      </w:pPr>
      <w:r>
        <w:rPr>
          <w:rFonts w:ascii="Verdana" w:hAnsi="Verdana"/>
          <w:b/>
          <w:i/>
          <w:sz w:val="20"/>
        </w:rPr>
        <w:t>Se egen aktivitetsplan (legge inn hyperkobling)</w:t>
      </w:r>
    </w:p>
    <w:p w:rsidR="006413E9" w:rsidRPr="00DF189A" w:rsidRDefault="006413E9" w:rsidP="00DF189A">
      <w:pPr>
        <w:rPr>
          <w:rFonts w:ascii="Verdana" w:hAnsi="Verdana"/>
          <w:sz w:val="20"/>
        </w:rPr>
      </w:pPr>
    </w:p>
    <w:p w:rsidR="00DF189A" w:rsidRPr="00DF189A" w:rsidRDefault="00DF189A" w:rsidP="00DF189A">
      <w:pPr>
        <w:rPr>
          <w:rFonts w:ascii="Verdana" w:hAnsi="Verdana"/>
          <w:b/>
          <w:szCs w:val="24"/>
        </w:rPr>
      </w:pPr>
      <w:r w:rsidRPr="00DF189A">
        <w:rPr>
          <w:rFonts w:ascii="Verdana" w:hAnsi="Verdana"/>
          <w:b/>
          <w:szCs w:val="24"/>
        </w:rPr>
        <w:t>7.   ØKONOMI</w:t>
      </w:r>
    </w:p>
    <w:p w:rsidR="00DF189A" w:rsidRPr="00DF189A" w:rsidRDefault="00DF189A" w:rsidP="00DF189A">
      <w:pPr>
        <w:rPr>
          <w:rFonts w:ascii="Verdana" w:hAnsi="Verdana"/>
          <w:sz w:val="20"/>
        </w:rPr>
      </w:pPr>
      <w:r w:rsidRPr="00DF189A">
        <w:rPr>
          <w:rFonts w:ascii="Verdana" w:hAnsi="Verdana"/>
          <w:sz w:val="20"/>
        </w:rPr>
        <w:t>Stipuler kostnadstyper og størrelser. Sett opp ett budsjett og en finansieringsplan.</w:t>
      </w:r>
    </w:p>
    <w:p w:rsidR="00DF189A" w:rsidRPr="00DF189A" w:rsidRDefault="00DF189A" w:rsidP="00DF189A">
      <w:pPr>
        <w:rPr>
          <w:rFonts w:ascii="Verdana" w:hAnsi="Verdana"/>
          <w:sz w:val="20"/>
        </w:rPr>
      </w:pPr>
    </w:p>
    <w:p w:rsidR="00DF189A" w:rsidRPr="00DF189A" w:rsidRDefault="00DF189A" w:rsidP="00DF189A">
      <w:pPr>
        <w:rPr>
          <w:rFonts w:ascii="Verdana" w:hAnsi="Verdana"/>
          <w:b/>
          <w:szCs w:val="24"/>
        </w:rPr>
      </w:pPr>
      <w:r w:rsidRPr="00DF189A">
        <w:rPr>
          <w:rFonts w:ascii="Verdana" w:hAnsi="Verdana"/>
          <w:b/>
          <w:szCs w:val="24"/>
        </w:rPr>
        <w:t>8.  KONTRAKTER OG AVTALER</w:t>
      </w:r>
    </w:p>
    <w:p w:rsidR="00DF189A" w:rsidRPr="00DF189A" w:rsidRDefault="00DF189A" w:rsidP="00DF189A">
      <w:pPr>
        <w:rPr>
          <w:rFonts w:ascii="Verdana" w:hAnsi="Verdana"/>
          <w:sz w:val="20"/>
        </w:rPr>
      </w:pPr>
      <w:r w:rsidRPr="00DF189A">
        <w:rPr>
          <w:rFonts w:ascii="Verdana" w:hAnsi="Verdana"/>
          <w:sz w:val="20"/>
        </w:rPr>
        <w:t xml:space="preserve">Det er ofte viktig at det foreligger avtaler med prosjektmedlemmenes (både interne og eksterne ressurser) arbeidsgivere mht hvilke ressurser de skal stille med, når og hvor lenge. Her anføres hvilke avtaler som er inngått. </w:t>
      </w:r>
    </w:p>
    <w:p w:rsidR="00DF189A" w:rsidRPr="00DF189A" w:rsidRDefault="00DF189A" w:rsidP="00DF189A">
      <w:pPr>
        <w:rPr>
          <w:rFonts w:ascii="Verdana" w:hAnsi="Verdana"/>
          <w:sz w:val="20"/>
        </w:rPr>
      </w:pPr>
      <w:r w:rsidRPr="00DF189A">
        <w:rPr>
          <w:rFonts w:ascii="Verdana" w:hAnsi="Verdana"/>
          <w:sz w:val="20"/>
        </w:rPr>
        <w:t xml:space="preserve">Det samme gjelder kontrakter med leverandører av produkter og tjenester. </w:t>
      </w:r>
    </w:p>
    <w:p w:rsidR="00DF189A" w:rsidRPr="00DF189A" w:rsidRDefault="00DF189A" w:rsidP="00DF189A">
      <w:pPr>
        <w:rPr>
          <w:rFonts w:ascii="Verdana" w:hAnsi="Verdana"/>
          <w:sz w:val="20"/>
        </w:rPr>
      </w:pPr>
    </w:p>
    <w:p w:rsidR="00DF189A" w:rsidRPr="00DF189A" w:rsidRDefault="00DF189A" w:rsidP="00DF189A">
      <w:pPr>
        <w:rPr>
          <w:rFonts w:ascii="Verdana" w:hAnsi="Verdana"/>
          <w:sz w:val="20"/>
        </w:rPr>
      </w:pPr>
    </w:p>
    <w:sectPr w:rsidR="00DF189A" w:rsidRPr="00DF189A">
      <w:footerReference w:type="even" r:id="rId7"/>
      <w:footerReference w:type="default" r:id="rId8"/>
      <w:pgSz w:w="11907" w:h="16840"/>
      <w:pgMar w:top="1418" w:right="1418" w:bottom="1418" w:left="1418" w:header="708" w:footer="708" w:gutter="0"/>
      <w:paperSrc w:first="1" w:other="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26E" w:rsidRDefault="00D0126E">
      <w:r>
        <w:separator/>
      </w:r>
    </w:p>
  </w:endnote>
  <w:endnote w:type="continuationSeparator" w:id="0">
    <w:p w:rsidR="00D0126E" w:rsidRDefault="00D01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04" w:rsidRDefault="00124E0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124E04" w:rsidRDefault="00124E04">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04" w:rsidRDefault="00124E04">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C36F2">
      <w:rPr>
        <w:rStyle w:val="Sidetall"/>
        <w:noProof/>
      </w:rPr>
      <w:t>1</w:t>
    </w:r>
    <w:r>
      <w:rPr>
        <w:rStyle w:val="Sidetall"/>
      </w:rPr>
      <w:fldChar w:fldCharType="end"/>
    </w:r>
  </w:p>
  <w:p w:rsidR="00124E04" w:rsidRDefault="006413E9">
    <w:pPr>
      <w:pStyle w:val="Bunntekst"/>
      <w:pBdr>
        <w:top w:val="single" w:sz="4" w:space="1" w:color="auto"/>
      </w:pBdr>
      <w:ind w:right="360"/>
    </w:pPr>
    <w:r>
      <w:t>Mal prosjektplan (etter inspirasjon PLP Innovasjon Norge)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26E" w:rsidRDefault="00D0126E">
      <w:r>
        <w:separator/>
      </w:r>
    </w:p>
  </w:footnote>
  <w:footnote w:type="continuationSeparator" w:id="0">
    <w:p w:rsidR="00D0126E" w:rsidRDefault="00D01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ED1"/>
    <w:multiLevelType w:val="multilevel"/>
    <w:tmpl w:val="8608621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
    <w:nsid w:val="0AF746AF"/>
    <w:multiLevelType w:val="multilevel"/>
    <w:tmpl w:val="EED874B4"/>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BDF265E"/>
    <w:multiLevelType w:val="singleLevel"/>
    <w:tmpl w:val="409AA01A"/>
    <w:lvl w:ilvl="0">
      <w:start w:val="5"/>
      <w:numFmt w:val="decimal"/>
      <w:lvlText w:val="7.%1 "/>
      <w:legacy w:legacy="1" w:legacySpace="0" w:legacyIndent="283"/>
      <w:lvlJc w:val="left"/>
      <w:pPr>
        <w:ind w:left="283" w:hanging="283"/>
      </w:pPr>
      <w:rPr>
        <w:rFonts w:ascii="Arial" w:hAnsi="Arial" w:hint="default"/>
        <w:b/>
        <w:i w:val="0"/>
        <w:sz w:val="24"/>
        <w:u w:val="none"/>
      </w:rPr>
    </w:lvl>
  </w:abstractNum>
  <w:abstractNum w:abstractNumId="3">
    <w:nsid w:val="11812DAD"/>
    <w:multiLevelType w:val="singleLevel"/>
    <w:tmpl w:val="E8C8FC3A"/>
    <w:lvl w:ilvl="0">
      <w:start w:val="1"/>
      <w:numFmt w:val="decimal"/>
      <w:lvlText w:val="4.%1 "/>
      <w:legacy w:legacy="1" w:legacySpace="0" w:legacyIndent="283"/>
      <w:lvlJc w:val="left"/>
      <w:pPr>
        <w:ind w:left="283" w:hanging="283"/>
      </w:pPr>
      <w:rPr>
        <w:rFonts w:ascii="Arial" w:hAnsi="Arial" w:hint="default"/>
        <w:b/>
        <w:i w:val="0"/>
        <w:sz w:val="24"/>
        <w:u w:val="none"/>
      </w:rPr>
    </w:lvl>
  </w:abstractNum>
  <w:abstractNum w:abstractNumId="4">
    <w:nsid w:val="125F04E5"/>
    <w:multiLevelType w:val="singleLevel"/>
    <w:tmpl w:val="05C0ED9A"/>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5">
    <w:nsid w:val="13706127"/>
    <w:multiLevelType w:val="singleLevel"/>
    <w:tmpl w:val="CFF8F09C"/>
    <w:lvl w:ilvl="0">
      <w:start w:val="4"/>
      <w:numFmt w:val="decimal"/>
      <w:lvlText w:val="%1. "/>
      <w:legacy w:legacy="1" w:legacySpace="0" w:legacyIndent="283"/>
      <w:lvlJc w:val="left"/>
      <w:pPr>
        <w:ind w:left="283" w:hanging="283"/>
      </w:pPr>
      <w:rPr>
        <w:rFonts w:ascii="Arial" w:hAnsi="Arial" w:hint="default"/>
        <w:b/>
        <w:i w:val="0"/>
        <w:sz w:val="24"/>
        <w:u w:val="none"/>
      </w:rPr>
    </w:lvl>
  </w:abstractNum>
  <w:abstractNum w:abstractNumId="6">
    <w:nsid w:val="13D51791"/>
    <w:multiLevelType w:val="singleLevel"/>
    <w:tmpl w:val="A98613E6"/>
    <w:lvl w:ilvl="0">
      <w:start w:val="1"/>
      <w:numFmt w:val="decimal"/>
      <w:lvlText w:val="2.%1 "/>
      <w:legacy w:legacy="1" w:legacySpace="0" w:legacyIndent="283"/>
      <w:lvlJc w:val="left"/>
      <w:pPr>
        <w:ind w:left="283" w:hanging="283"/>
      </w:pPr>
      <w:rPr>
        <w:rFonts w:ascii="Arial" w:hAnsi="Arial" w:hint="default"/>
        <w:b/>
        <w:i w:val="0"/>
        <w:sz w:val="24"/>
        <w:u w:val="none"/>
      </w:rPr>
    </w:lvl>
  </w:abstractNum>
  <w:abstractNum w:abstractNumId="7">
    <w:nsid w:val="1A920773"/>
    <w:multiLevelType w:val="multilevel"/>
    <w:tmpl w:val="FBB4C36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nsid w:val="26D57158"/>
    <w:multiLevelType w:val="hybridMultilevel"/>
    <w:tmpl w:val="55A40C9C"/>
    <w:lvl w:ilvl="0">
      <w:start w:val="8"/>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2B7E3CD3"/>
    <w:multiLevelType w:val="singleLevel"/>
    <w:tmpl w:val="5A000F56"/>
    <w:lvl w:ilvl="0">
      <w:start w:val="1"/>
      <w:numFmt w:val="decimal"/>
      <w:lvlText w:val="6.%1 "/>
      <w:legacy w:legacy="1" w:legacySpace="0" w:legacyIndent="283"/>
      <w:lvlJc w:val="left"/>
      <w:pPr>
        <w:ind w:left="283" w:hanging="283"/>
      </w:pPr>
      <w:rPr>
        <w:rFonts w:ascii="Arial" w:hAnsi="Arial" w:hint="default"/>
        <w:b/>
        <w:i w:val="0"/>
        <w:sz w:val="24"/>
        <w:u w:val="none"/>
      </w:rPr>
    </w:lvl>
  </w:abstractNum>
  <w:abstractNum w:abstractNumId="10">
    <w:nsid w:val="2CFC725E"/>
    <w:multiLevelType w:val="multilevel"/>
    <w:tmpl w:val="C700EE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340A14CE"/>
    <w:multiLevelType w:val="singleLevel"/>
    <w:tmpl w:val="B8985670"/>
    <w:lvl w:ilvl="0">
      <w:start w:val="2"/>
      <w:numFmt w:val="decimal"/>
      <w:lvlText w:val="1.%1 "/>
      <w:legacy w:legacy="1" w:legacySpace="0" w:legacyIndent="283"/>
      <w:lvlJc w:val="left"/>
      <w:pPr>
        <w:ind w:left="283" w:hanging="283"/>
      </w:pPr>
      <w:rPr>
        <w:rFonts w:ascii="Arial" w:hAnsi="Arial" w:hint="default"/>
        <w:b/>
        <w:i w:val="0"/>
        <w:sz w:val="24"/>
        <w:u w:val="none"/>
      </w:rPr>
    </w:lvl>
  </w:abstractNum>
  <w:abstractNum w:abstractNumId="12">
    <w:nsid w:val="35710135"/>
    <w:multiLevelType w:val="singleLevel"/>
    <w:tmpl w:val="05248642"/>
    <w:lvl w:ilvl="0">
      <w:start w:val="4"/>
      <w:numFmt w:val="decimal"/>
      <w:lvlText w:val="7.%1 "/>
      <w:legacy w:legacy="1" w:legacySpace="0" w:legacyIndent="283"/>
      <w:lvlJc w:val="left"/>
      <w:pPr>
        <w:ind w:left="283" w:hanging="283"/>
      </w:pPr>
      <w:rPr>
        <w:rFonts w:ascii="Arial" w:hAnsi="Arial" w:hint="default"/>
        <w:b/>
        <w:i w:val="0"/>
        <w:sz w:val="24"/>
        <w:u w:val="none"/>
      </w:rPr>
    </w:lvl>
  </w:abstractNum>
  <w:abstractNum w:abstractNumId="13">
    <w:nsid w:val="36B877ED"/>
    <w:multiLevelType w:val="singleLevel"/>
    <w:tmpl w:val="37CAAEEA"/>
    <w:lvl w:ilvl="0">
      <w:start w:val="2"/>
      <w:numFmt w:val="decimal"/>
      <w:lvlText w:val="7.%1 "/>
      <w:legacy w:legacy="1" w:legacySpace="0" w:legacyIndent="283"/>
      <w:lvlJc w:val="left"/>
      <w:pPr>
        <w:ind w:left="283" w:hanging="283"/>
      </w:pPr>
      <w:rPr>
        <w:rFonts w:ascii="Arial" w:hAnsi="Arial" w:hint="default"/>
        <w:b/>
        <w:i w:val="0"/>
        <w:sz w:val="24"/>
        <w:u w:val="none"/>
      </w:rPr>
    </w:lvl>
  </w:abstractNum>
  <w:abstractNum w:abstractNumId="14">
    <w:nsid w:val="36FD3F7B"/>
    <w:multiLevelType w:val="singleLevel"/>
    <w:tmpl w:val="453EED6A"/>
    <w:lvl w:ilvl="0">
      <w:start w:val="8"/>
      <w:numFmt w:val="decimal"/>
      <w:lvlText w:val="%1. "/>
      <w:legacy w:legacy="1" w:legacySpace="0" w:legacyIndent="283"/>
      <w:lvlJc w:val="left"/>
      <w:pPr>
        <w:ind w:left="283" w:hanging="283"/>
      </w:pPr>
      <w:rPr>
        <w:rFonts w:ascii="Arial" w:hAnsi="Arial" w:hint="default"/>
        <w:b/>
        <w:i w:val="0"/>
        <w:sz w:val="24"/>
        <w:u w:val="none"/>
      </w:rPr>
    </w:lvl>
  </w:abstractNum>
  <w:abstractNum w:abstractNumId="15">
    <w:nsid w:val="3DF93A83"/>
    <w:multiLevelType w:val="multilevel"/>
    <w:tmpl w:val="F4D4039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nsid w:val="3F450593"/>
    <w:multiLevelType w:val="hybridMultilevel"/>
    <w:tmpl w:val="384C0BB2"/>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F6F480B"/>
    <w:multiLevelType w:val="singleLevel"/>
    <w:tmpl w:val="00F63612"/>
    <w:lvl w:ilvl="0">
      <w:start w:val="2"/>
      <w:numFmt w:val="decimal"/>
      <w:lvlText w:val="5.%1 "/>
      <w:legacy w:legacy="1" w:legacySpace="0" w:legacyIndent="283"/>
      <w:lvlJc w:val="left"/>
      <w:pPr>
        <w:ind w:left="283" w:hanging="283"/>
      </w:pPr>
      <w:rPr>
        <w:rFonts w:ascii="Arial" w:hAnsi="Arial" w:hint="default"/>
        <w:b/>
        <w:i w:val="0"/>
        <w:sz w:val="24"/>
        <w:u w:val="none"/>
      </w:rPr>
    </w:lvl>
  </w:abstractNum>
  <w:abstractNum w:abstractNumId="18">
    <w:nsid w:val="469D3794"/>
    <w:multiLevelType w:val="singleLevel"/>
    <w:tmpl w:val="DB864FC4"/>
    <w:lvl w:ilvl="0">
      <w:start w:val="7"/>
      <w:numFmt w:val="decimal"/>
      <w:lvlText w:val="%1. "/>
      <w:legacy w:legacy="1" w:legacySpace="0" w:legacyIndent="283"/>
      <w:lvlJc w:val="left"/>
      <w:pPr>
        <w:ind w:left="283" w:hanging="283"/>
      </w:pPr>
      <w:rPr>
        <w:rFonts w:ascii="Arial" w:hAnsi="Arial" w:hint="default"/>
        <w:b/>
        <w:i w:val="0"/>
        <w:sz w:val="24"/>
        <w:u w:val="none"/>
      </w:rPr>
    </w:lvl>
  </w:abstractNum>
  <w:abstractNum w:abstractNumId="19">
    <w:nsid w:val="493C57D4"/>
    <w:multiLevelType w:val="singleLevel"/>
    <w:tmpl w:val="62561B50"/>
    <w:lvl w:ilvl="0">
      <w:start w:val="2"/>
      <w:numFmt w:val="decimal"/>
      <w:lvlText w:val="%1. "/>
      <w:legacy w:legacy="1" w:legacySpace="0" w:legacyIndent="283"/>
      <w:lvlJc w:val="left"/>
      <w:pPr>
        <w:ind w:left="283" w:hanging="283"/>
      </w:pPr>
      <w:rPr>
        <w:rFonts w:ascii="Arial" w:hAnsi="Arial" w:hint="default"/>
        <w:b/>
        <w:i w:val="0"/>
        <w:sz w:val="24"/>
        <w:u w:val="none"/>
      </w:rPr>
    </w:lvl>
  </w:abstractNum>
  <w:abstractNum w:abstractNumId="20">
    <w:nsid w:val="496575CB"/>
    <w:multiLevelType w:val="singleLevel"/>
    <w:tmpl w:val="69DC86C4"/>
    <w:lvl w:ilvl="0">
      <w:start w:val="1"/>
      <w:numFmt w:val="decimal"/>
      <w:lvlText w:val="7.%1 "/>
      <w:legacy w:legacy="1" w:legacySpace="0" w:legacyIndent="283"/>
      <w:lvlJc w:val="left"/>
      <w:pPr>
        <w:ind w:left="283" w:hanging="283"/>
      </w:pPr>
      <w:rPr>
        <w:rFonts w:ascii="Arial" w:hAnsi="Arial" w:hint="default"/>
        <w:b/>
        <w:i w:val="0"/>
        <w:sz w:val="24"/>
        <w:u w:val="none"/>
      </w:rPr>
    </w:lvl>
  </w:abstractNum>
  <w:abstractNum w:abstractNumId="21">
    <w:nsid w:val="4CCB5C5C"/>
    <w:multiLevelType w:val="singleLevel"/>
    <w:tmpl w:val="DC7297F8"/>
    <w:lvl w:ilvl="0">
      <w:start w:val="3"/>
      <w:numFmt w:val="decimal"/>
      <w:lvlText w:val="1.%1 "/>
      <w:legacy w:legacy="1" w:legacySpace="0" w:legacyIndent="283"/>
      <w:lvlJc w:val="left"/>
      <w:pPr>
        <w:ind w:left="283" w:hanging="283"/>
      </w:pPr>
      <w:rPr>
        <w:rFonts w:ascii="Arial" w:hAnsi="Arial" w:hint="default"/>
        <w:b/>
        <w:i w:val="0"/>
        <w:sz w:val="24"/>
        <w:u w:val="none"/>
      </w:rPr>
    </w:lvl>
  </w:abstractNum>
  <w:abstractNum w:abstractNumId="22">
    <w:nsid w:val="4E820F59"/>
    <w:multiLevelType w:val="singleLevel"/>
    <w:tmpl w:val="EFF63C66"/>
    <w:lvl w:ilvl="0">
      <w:start w:val="2"/>
      <w:numFmt w:val="decimal"/>
      <w:lvlText w:val="6.%1 "/>
      <w:legacy w:legacy="1" w:legacySpace="0" w:legacyIndent="283"/>
      <w:lvlJc w:val="left"/>
      <w:pPr>
        <w:ind w:left="283" w:hanging="283"/>
      </w:pPr>
      <w:rPr>
        <w:rFonts w:ascii="Arial" w:hAnsi="Arial" w:hint="default"/>
        <w:b/>
        <w:i w:val="0"/>
        <w:sz w:val="24"/>
        <w:u w:val="none"/>
      </w:rPr>
    </w:lvl>
  </w:abstractNum>
  <w:abstractNum w:abstractNumId="23">
    <w:nsid w:val="66FB7025"/>
    <w:multiLevelType w:val="hybridMultilevel"/>
    <w:tmpl w:val="DD3A858A"/>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7777DAC"/>
    <w:multiLevelType w:val="singleLevel"/>
    <w:tmpl w:val="0AEC7CB6"/>
    <w:lvl w:ilvl="0">
      <w:start w:val="1"/>
      <w:numFmt w:val="decimal"/>
      <w:lvlText w:val="3.%1 "/>
      <w:legacy w:legacy="1" w:legacySpace="0" w:legacyIndent="283"/>
      <w:lvlJc w:val="left"/>
      <w:pPr>
        <w:ind w:left="283" w:hanging="283"/>
      </w:pPr>
      <w:rPr>
        <w:rFonts w:ascii="Arial" w:hAnsi="Arial" w:hint="default"/>
        <w:b/>
        <w:i w:val="0"/>
        <w:sz w:val="24"/>
        <w:u w:val="none"/>
      </w:rPr>
    </w:lvl>
  </w:abstractNum>
  <w:abstractNum w:abstractNumId="25">
    <w:nsid w:val="69290A2E"/>
    <w:multiLevelType w:val="singleLevel"/>
    <w:tmpl w:val="4F88ACBA"/>
    <w:lvl w:ilvl="0">
      <w:start w:val="3"/>
      <w:numFmt w:val="decimal"/>
      <w:lvlText w:val="%1. "/>
      <w:legacy w:legacy="1" w:legacySpace="0" w:legacyIndent="283"/>
      <w:lvlJc w:val="left"/>
      <w:pPr>
        <w:ind w:left="283" w:hanging="283"/>
      </w:pPr>
      <w:rPr>
        <w:rFonts w:ascii="Arial" w:hAnsi="Arial" w:hint="default"/>
        <w:b/>
        <w:i w:val="0"/>
        <w:sz w:val="24"/>
        <w:u w:val="none"/>
      </w:rPr>
    </w:lvl>
  </w:abstractNum>
  <w:abstractNum w:abstractNumId="26">
    <w:nsid w:val="6D121D4B"/>
    <w:multiLevelType w:val="singleLevel"/>
    <w:tmpl w:val="0FFA30E6"/>
    <w:lvl w:ilvl="0">
      <w:start w:val="6"/>
      <w:numFmt w:val="decimal"/>
      <w:lvlText w:val="%1. "/>
      <w:legacy w:legacy="1" w:legacySpace="0" w:legacyIndent="283"/>
      <w:lvlJc w:val="left"/>
      <w:pPr>
        <w:ind w:left="283" w:hanging="283"/>
      </w:pPr>
      <w:rPr>
        <w:rFonts w:ascii="Arial" w:hAnsi="Arial" w:hint="default"/>
        <w:b/>
        <w:i w:val="0"/>
        <w:sz w:val="24"/>
        <w:u w:val="none"/>
      </w:rPr>
    </w:lvl>
  </w:abstractNum>
  <w:abstractNum w:abstractNumId="27">
    <w:nsid w:val="6E2F59B7"/>
    <w:multiLevelType w:val="singleLevel"/>
    <w:tmpl w:val="24ECB4C4"/>
    <w:lvl w:ilvl="0">
      <w:start w:val="3"/>
      <w:numFmt w:val="decimal"/>
      <w:lvlText w:val="7.%1 "/>
      <w:legacy w:legacy="1" w:legacySpace="0" w:legacyIndent="283"/>
      <w:lvlJc w:val="left"/>
      <w:pPr>
        <w:ind w:left="283" w:hanging="283"/>
      </w:pPr>
      <w:rPr>
        <w:rFonts w:ascii="Arial" w:hAnsi="Arial" w:hint="default"/>
        <w:b/>
        <w:i w:val="0"/>
        <w:sz w:val="24"/>
        <w:u w:val="none"/>
      </w:rPr>
    </w:lvl>
  </w:abstractNum>
  <w:abstractNum w:abstractNumId="28">
    <w:nsid w:val="6F6D0442"/>
    <w:multiLevelType w:val="singleLevel"/>
    <w:tmpl w:val="3438C2E4"/>
    <w:lvl w:ilvl="0">
      <w:start w:val="2"/>
      <w:numFmt w:val="decimal"/>
      <w:lvlText w:val="3.%1 "/>
      <w:legacy w:legacy="1" w:legacySpace="0" w:legacyIndent="283"/>
      <w:lvlJc w:val="left"/>
      <w:pPr>
        <w:ind w:left="283" w:hanging="283"/>
      </w:pPr>
      <w:rPr>
        <w:rFonts w:ascii="Arial" w:hAnsi="Arial" w:hint="default"/>
        <w:b/>
        <w:i w:val="0"/>
        <w:sz w:val="24"/>
        <w:u w:val="none"/>
      </w:rPr>
    </w:lvl>
  </w:abstractNum>
  <w:abstractNum w:abstractNumId="29">
    <w:nsid w:val="727A0A38"/>
    <w:multiLevelType w:val="singleLevel"/>
    <w:tmpl w:val="5A0C0B94"/>
    <w:lvl w:ilvl="0">
      <w:start w:val="1"/>
      <w:numFmt w:val="decimal"/>
      <w:lvlText w:val="5.%1 "/>
      <w:legacy w:legacy="1" w:legacySpace="0" w:legacyIndent="283"/>
      <w:lvlJc w:val="left"/>
      <w:pPr>
        <w:ind w:left="283" w:hanging="283"/>
      </w:pPr>
      <w:rPr>
        <w:rFonts w:ascii="Arial" w:hAnsi="Arial" w:hint="default"/>
        <w:b/>
        <w:i w:val="0"/>
        <w:sz w:val="24"/>
        <w:u w:val="none"/>
      </w:rPr>
    </w:lvl>
  </w:abstractNum>
  <w:abstractNum w:abstractNumId="30">
    <w:nsid w:val="779570B2"/>
    <w:multiLevelType w:val="singleLevel"/>
    <w:tmpl w:val="49E8C538"/>
    <w:lvl w:ilvl="0">
      <w:start w:val="1"/>
      <w:numFmt w:val="decimal"/>
      <w:lvlText w:val="1.%1 "/>
      <w:legacy w:legacy="1" w:legacySpace="0" w:legacyIndent="283"/>
      <w:lvlJc w:val="left"/>
      <w:pPr>
        <w:ind w:left="283" w:hanging="283"/>
      </w:pPr>
      <w:rPr>
        <w:rFonts w:ascii="Arial" w:hAnsi="Arial" w:hint="default"/>
        <w:b/>
        <w:i w:val="0"/>
        <w:sz w:val="24"/>
        <w:u w:val="none"/>
      </w:rPr>
    </w:lvl>
  </w:abstractNum>
  <w:abstractNum w:abstractNumId="31">
    <w:nsid w:val="77C227C8"/>
    <w:multiLevelType w:val="multilevel"/>
    <w:tmpl w:val="C9CAC1E8"/>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nsid w:val="7D6D1934"/>
    <w:multiLevelType w:val="singleLevel"/>
    <w:tmpl w:val="3A649AFA"/>
    <w:lvl w:ilvl="0">
      <w:start w:val="2"/>
      <w:numFmt w:val="decimal"/>
      <w:lvlText w:val="4.%1 "/>
      <w:legacy w:legacy="1" w:legacySpace="0" w:legacyIndent="283"/>
      <w:lvlJc w:val="left"/>
      <w:pPr>
        <w:ind w:left="283" w:hanging="283"/>
      </w:pPr>
      <w:rPr>
        <w:rFonts w:ascii="Arial" w:hAnsi="Arial" w:hint="default"/>
        <w:b/>
        <w:i w:val="0"/>
        <w:sz w:val="24"/>
        <w:u w:val="none"/>
      </w:rPr>
    </w:lvl>
  </w:abstractNum>
  <w:num w:numId="1">
    <w:abstractNumId w:val="4"/>
  </w:num>
  <w:num w:numId="2">
    <w:abstractNumId w:val="30"/>
  </w:num>
  <w:num w:numId="3">
    <w:abstractNumId w:val="11"/>
  </w:num>
  <w:num w:numId="4">
    <w:abstractNumId w:val="21"/>
  </w:num>
  <w:num w:numId="5">
    <w:abstractNumId w:val="19"/>
  </w:num>
  <w:num w:numId="6">
    <w:abstractNumId w:val="6"/>
  </w:num>
  <w:num w:numId="7">
    <w:abstractNumId w:val="25"/>
  </w:num>
  <w:num w:numId="8">
    <w:abstractNumId w:val="24"/>
  </w:num>
  <w:num w:numId="9">
    <w:abstractNumId w:val="28"/>
  </w:num>
  <w:num w:numId="10">
    <w:abstractNumId w:val="5"/>
  </w:num>
  <w:num w:numId="11">
    <w:abstractNumId w:val="3"/>
  </w:num>
  <w:num w:numId="12">
    <w:abstractNumId w:val="32"/>
  </w:num>
  <w:num w:numId="13">
    <w:abstractNumId w:val="29"/>
  </w:num>
  <w:num w:numId="14">
    <w:abstractNumId w:val="17"/>
  </w:num>
  <w:num w:numId="15">
    <w:abstractNumId w:val="26"/>
  </w:num>
  <w:num w:numId="16">
    <w:abstractNumId w:val="9"/>
  </w:num>
  <w:num w:numId="17">
    <w:abstractNumId w:val="22"/>
  </w:num>
  <w:num w:numId="18">
    <w:abstractNumId w:val="18"/>
  </w:num>
  <w:num w:numId="19">
    <w:abstractNumId w:val="20"/>
  </w:num>
  <w:num w:numId="20">
    <w:abstractNumId w:val="13"/>
  </w:num>
  <w:num w:numId="21">
    <w:abstractNumId w:val="27"/>
  </w:num>
  <w:num w:numId="22">
    <w:abstractNumId w:val="12"/>
  </w:num>
  <w:num w:numId="23">
    <w:abstractNumId w:val="2"/>
  </w:num>
  <w:num w:numId="24">
    <w:abstractNumId w:val="14"/>
  </w:num>
  <w:num w:numId="25">
    <w:abstractNumId w:val="10"/>
  </w:num>
  <w:num w:numId="26">
    <w:abstractNumId w:val="0"/>
  </w:num>
  <w:num w:numId="27">
    <w:abstractNumId w:val="23"/>
  </w:num>
  <w:num w:numId="28">
    <w:abstractNumId w:val="16"/>
  </w:num>
  <w:num w:numId="29">
    <w:abstractNumId w:val="1"/>
  </w:num>
  <w:num w:numId="30">
    <w:abstractNumId w:val="31"/>
  </w:num>
  <w:num w:numId="31">
    <w:abstractNumId w:val="15"/>
  </w:num>
  <w:num w:numId="32">
    <w:abstractNumId w:val="8"/>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02912"/>
    <w:rsid w:val="00124E04"/>
    <w:rsid w:val="006413E9"/>
    <w:rsid w:val="00B02912"/>
    <w:rsid w:val="00D0126E"/>
    <w:rsid w:val="00DF189A"/>
    <w:rsid w:val="00EC36F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Overskrift1">
    <w:name w:val="heading 1"/>
    <w:basedOn w:val="Normal"/>
    <w:next w:val="Normal"/>
    <w:qFormat/>
    <w:pPr>
      <w:keepNext/>
      <w:spacing w:before="240" w:after="60"/>
      <w:outlineLvl w:val="0"/>
    </w:pPr>
    <w:rPr>
      <w:rFonts w:cs="Arial"/>
      <w:b/>
      <w:bCs/>
      <w:kern w:val="32"/>
      <w:sz w:val="32"/>
      <w:szCs w:val="32"/>
    </w:rPr>
  </w:style>
  <w:style w:type="paragraph" w:styleId="Overskrift2">
    <w:name w:val="heading 2"/>
    <w:basedOn w:val="Normal"/>
    <w:next w:val="Normal"/>
    <w:qFormat/>
    <w:pPr>
      <w:keepNext/>
      <w:spacing w:before="240" w:after="60"/>
      <w:outlineLvl w:val="1"/>
    </w:pPr>
    <w:rPr>
      <w:rFonts w:cs="Arial"/>
      <w:b/>
      <w:bCs/>
      <w:i/>
      <w:iCs/>
      <w:sz w:val="28"/>
      <w:szCs w:val="28"/>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Sidetall">
    <w:name w:val="page number"/>
    <w:basedOn w:val="Standardskriftforavsnitt"/>
  </w:style>
  <w:style w:type="paragraph" w:styleId="Brdtekst">
    <w:name w:val="Body Text"/>
    <w:basedOn w:val="Normal"/>
    <w:rPr>
      <w:rFonts w:ascii="Times New Roman" w:hAnsi="Times New Roman"/>
      <w:i/>
      <w:iCs/>
    </w:rPr>
  </w:style>
  <w:style w:type="table" w:styleId="Tabellrutenett">
    <w:name w:val="Table Grid"/>
    <w:basedOn w:val="Vanligtabell"/>
    <w:uiPriority w:val="59"/>
    <w:rsid w:val="00124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2669</Characters>
  <Application>Microsoft Office Word</Application>
  <DocSecurity>4</DocSecurity>
  <Lines>22</Lines>
  <Paragraphs>6</Paragraphs>
  <ScaleCrop>false</ScaleCrop>
  <HeadingPairs>
    <vt:vector size="2" baseType="variant">
      <vt:variant>
        <vt:lpstr>Tittel</vt:lpstr>
      </vt:variant>
      <vt:variant>
        <vt:i4>1</vt:i4>
      </vt:variant>
    </vt:vector>
  </HeadingPairs>
  <TitlesOfParts>
    <vt:vector size="1" baseType="lpstr">
      <vt:lpstr>PROSJEKTPLAN: INFORMASJONSTEKNOLOGI OG UTVIKLING AV FINNMARK</vt:lpstr>
    </vt:vector>
  </TitlesOfParts>
  <Company>Tom Christian Gotschalksen</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PROSJEKTPLAN: INFORMASJONSTEKNOLOGI OG UTVIKLING AV FINNMARK</dc:title>
  <dc:creator>Roald A Johansen.</dc:creator>
  <cp:lastModifiedBy>Mette Mannsåker</cp:lastModifiedBy>
  <cp:revision>2</cp:revision>
  <cp:lastPrinted>2000-09-29T04:20:00Z</cp:lastPrinted>
  <dcterms:created xsi:type="dcterms:W3CDTF">2013-04-19T12:20:00Z</dcterms:created>
  <dcterms:modified xsi:type="dcterms:W3CDTF">2013-04-19T12:20:00Z</dcterms:modified>
</cp:coreProperties>
</file>