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7FD1B" w14:textId="77777777" w:rsidR="000059CB" w:rsidRDefault="000059CB" w:rsidP="000129F4">
      <w:pPr>
        <w:pStyle w:val="Brdtekst21"/>
        <w:spacing w:after="80"/>
        <w:contextualSpacing/>
        <w:rPr>
          <w:rFonts w:ascii="Palatino Linotype" w:hAnsi="Palatino Linotype" w:cstheme="minorHAnsi"/>
          <w:caps w:val="0"/>
        </w:rPr>
      </w:pPr>
      <w:r w:rsidRPr="00374E0F">
        <w:rPr>
          <w:rFonts w:ascii="Palatino Linotype" w:hAnsi="Palatino Linotype" w:cstheme="minorHAnsi"/>
          <w:caps w:val="0"/>
        </w:rPr>
        <w:t>VEDLEGG 6</w:t>
      </w:r>
    </w:p>
    <w:p w14:paraId="2485BC38" w14:textId="77777777" w:rsidR="000129F4" w:rsidRDefault="000129F4" w:rsidP="000129F4">
      <w:pPr>
        <w:pStyle w:val="Brdtekst21"/>
        <w:spacing w:after="80"/>
        <w:contextualSpacing/>
        <w:rPr>
          <w:rFonts w:ascii="Palatino Linotype" w:hAnsi="Palatino Linotype" w:cstheme="minorHAnsi"/>
          <w:caps w:val="0"/>
        </w:rPr>
      </w:pPr>
    </w:p>
    <w:p w14:paraId="399267CB" w14:textId="77777777" w:rsidR="000129F4" w:rsidRPr="000129F4" w:rsidRDefault="000129F4" w:rsidP="000129F4">
      <w:pPr>
        <w:pStyle w:val="Brdtekst21"/>
        <w:spacing w:after="80"/>
        <w:contextualSpacing/>
        <w:rPr>
          <w:rFonts w:ascii="Palatino Linotype" w:hAnsi="Palatino Linotype" w:cstheme="minorHAnsi"/>
          <w:caps w:val="0"/>
        </w:rPr>
      </w:pPr>
    </w:p>
    <w:p w14:paraId="40A49A1B" w14:textId="77777777" w:rsidR="000C6FB5" w:rsidRPr="00374E0F" w:rsidRDefault="000059CB" w:rsidP="00166127">
      <w:pPr>
        <w:numPr>
          <w:ilvl w:val="0"/>
          <w:numId w:val="1"/>
        </w:numPr>
        <w:spacing w:after="80"/>
        <w:contextualSpacing/>
        <w:rPr>
          <w:rFonts w:ascii="Palatino Linotype" w:hAnsi="Palatino Linotype" w:cstheme="minorHAnsi"/>
          <w:b/>
        </w:rPr>
      </w:pPr>
      <w:r w:rsidRPr="00374E0F">
        <w:rPr>
          <w:rFonts w:ascii="Palatino Linotype" w:hAnsi="Palatino Linotype" w:cstheme="minorHAnsi"/>
          <w:b/>
        </w:rPr>
        <w:t xml:space="preserve">KVOTER </w:t>
      </w:r>
      <w:r w:rsidR="000C6FB5" w:rsidRPr="00374E0F">
        <w:rPr>
          <w:rFonts w:ascii="Palatino Linotype" w:hAnsi="Palatino Linotype" w:cstheme="minorHAnsi"/>
          <w:b/>
        </w:rPr>
        <w:t xml:space="preserve">(KVANTA) </w:t>
      </w:r>
      <w:r w:rsidRPr="00374E0F">
        <w:rPr>
          <w:rFonts w:ascii="Palatino Linotype" w:hAnsi="Palatino Linotype" w:cstheme="minorHAnsi"/>
          <w:b/>
        </w:rPr>
        <w:t xml:space="preserve">TIL RUSSLAND </w:t>
      </w:r>
      <w:r w:rsidR="009D479C" w:rsidRPr="00374E0F">
        <w:rPr>
          <w:rFonts w:ascii="Palatino Linotype" w:hAnsi="Palatino Linotype" w:cstheme="minorHAnsi"/>
          <w:b/>
        </w:rPr>
        <w:t xml:space="preserve">I NORGES ØKONOMISKE </w:t>
      </w:r>
    </w:p>
    <w:p w14:paraId="05B8E2F7" w14:textId="2635B3A2" w:rsidR="000059CB" w:rsidRPr="005E2A7F" w:rsidRDefault="000C6FB5" w:rsidP="00166127">
      <w:pPr>
        <w:spacing w:after="80"/>
        <w:ind w:left="360"/>
        <w:contextualSpacing/>
        <w:rPr>
          <w:rFonts w:ascii="Palatino Linotype" w:hAnsi="Palatino Linotype" w:cstheme="minorHAnsi"/>
          <w:b/>
          <w:lang w:val="ru-RU"/>
        </w:rPr>
      </w:pPr>
      <w:r w:rsidRPr="00374E0F">
        <w:rPr>
          <w:rFonts w:ascii="Palatino Linotype" w:hAnsi="Palatino Linotype" w:cstheme="minorHAnsi"/>
          <w:b/>
        </w:rPr>
        <w:t xml:space="preserve">     </w:t>
      </w:r>
      <w:r w:rsidR="004944C1" w:rsidRPr="00374E0F">
        <w:rPr>
          <w:rFonts w:ascii="Palatino Linotype" w:hAnsi="Palatino Linotype" w:cstheme="minorHAnsi"/>
          <w:b/>
        </w:rPr>
        <w:tab/>
        <w:t xml:space="preserve">     </w:t>
      </w:r>
      <w:r w:rsidRPr="00374E0F">
        <w:rPr>
          <w:rFonts w:ascii="Palatino Linotype" w:hAnsi="Palatino Linotype" w:cstheme="minorHAnsi"/>
          <w:b/>
        </w:rPr>
        <w:t xml:space="preserve"> </w:t>
      </w:r>
      <w:r w:rsidR="004944C1" w:rsidRPr="00374E0F">
        <w:rPr>
          <w:rFonts w:ascii="Palatino Linotype" w:hAnsi="Palatino Linotype" w:cstheme="minorHAnsi"/>
          <w:b/>
        </w:rPr>
        <w:t xml:space="preserve"> </w:t>
      </w:r>
      <w:r w:rsidR="009D479C" w:rsidRPr="00374E0F">
        <w:rPr>
          <w:rFonts w:ascii="Palatino Linotype" w:hAnsi="Palatino Linotype" w:cstheme="minorHAnsi"/>
          <w:b/>
        </w:rPr>
        <w:t>SONE</w:t>
      </w:r>
      <w:r w:rsidRPr="00374E0F">
        <w:rPr>
          <w:rFonts w:ascii="Palatino Linotype" w:hAnsi="Palatino Linotype" w:cstheme="minorHAnsi"/>
          <w:b/>
        </w:rPr>
        <w:t xml:space="preserve"> </w:t>
      </w:r>
      <w:r w:rsidR="000059CB" w:rsidRPr="00374E0F">
        <w:rPr>
          <w:rFonts w:ascii="Palatino Linotype" w:hAnsi="Palatino Linotype" w:cstheme="minorHAnsi"/>
          <w:b/>
        </w:rPr>
        <w:t xml:space="preserve">(I TONN) I </w:t>
      </w:r>
      <w:r w:rsidR="00A4304F" w:rsidRPr="00374E0F">
        <w:rPr>
          <w:rFonts w:ascii="Palatino Linotype" w:hAnsi="Palatino Linotype" w:cstheme="minorHAnsi"/>
          <w:b/>
        </w:rPr>
        <w:t>20</w:t>
      </w:r>
      <w:r w:rsidR="004C6F4D">
        <w:rPr>
          <w:rFonts w:ascii="Palatino Linotype" w:hAnsi="Palatino Linotype" w:cstheme="minorHAnsi"/>
          <w:b/>
          <w:lang w:val="ru-RU"/>
        </w:rPr>
        <w:t>21</w:t>
      </w:r>
    </w:p>
    <w:p w14:paraId="20E7D973" w14:textId="77777777" w:rsidR="000059CB" w:rsidRPr="00374E0F" w:rsidRDefault="000059CB" w:rsidP="00166127">
      <w:pPr>
        <w:spacing w:after="80"/>
        <w:contextualSpacing/>
        <w:rPr>
          <w:rFonts w:ascii="Palatino Linotype" w:hAnsi="Palatino Linotype" w:cstheme="minorHAnsi"/>
        </w:rPr>
      </w:pPr>
    </w:p>
    <w:tbl>
      <w:tblPr>
        <w:tblW w:w="94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1403"/>
        <w:gridCol w:w="5697"/>
      </w:tblGrid>
      <w:tr w:rsidR="000059CB" w:rsidRPr="00374E0F" w14:paraId="5501D86D" w14:textId="77777777" w:rsidTr="00290D13">
        <w:trPr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DE1B2" w14:textId="77777777" w:rsidR="000059CB" w:rsidRPr="00374E0F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  <w:b/>
              </w:rPr>
              <w:t>BESTAND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187076" w14:textId="77777777" w:rsidR="000059CB" w:rsidRPr="00374E0F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  <w:b/>
              </w:rPr>
              <w:t>KVOTE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3003" w14:textId="77777777" w:rsidR="000059CB" w:rsidRPr="00374E0F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  <w:b/>
              </w:rPr>
              <w:t>MERKNADER</w:t>
            </w:r>
          </w:p>
        </w:tc>
      </w:tr>
      <w:tr w:rsidR="000059CB" w:rsidRPr="00374E0F" w14:paraId="03048605" w14:textId="77777777" w:rsidTr="00290D1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8B8D2" w14:textId="77777777" w:rsidR="000059CB" w:rsidRPr="000129F4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Vanlig uer</w:t>
            </w:r>
          </w:p>
          <w:p w14:paraId="0F37275C" w14:textId="77777777" w:rsidR="000059CB" w:rsidRPr="000129F4" w:rsidRDefault="00DE6A87" w:rsidP="00166127">
            <w:pPr>
              <w:spacing w:after="80"/>
              <w:contextualSpacing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0129F4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(</w:t>
            </w:r>
            <w:r w:rsidR="00817FA4" w:rsidRPr="000129F4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Sebastes norvegicus</w:t>
            </w:r>
            <w:r w:rsidRPr="000129F4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)</w:t>
            </w:r>
          </w:p>
          <w:p w14:paraId="51EDAA72" w14:textId="77777777" w:rsidR="000059CB" w:rsidRPr="000129F4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Snabeluer</w:t>
            </w:r>
          </w:p>
          <w:p w14:paraId="25B0AFD5" w14:textId="77777777" w:rsidR="000059CB" w:rsidRPr="000129F4" w:rsidRDefault="00DE6A87" w:rsidP="00166127">
            <w:pPr>
              <w:spacing w:after="80"/>
              <w:contextualSpacing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0129F4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(</w:t>
            </w:r>
            <w:r w:rsidR="000059CB" w:rsidRPr="000129F4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Sebastes mentella</w:t>
            </w:r>
            <w:r w:rsidRPr="000129F4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63EBF" w14:textId="753903F2" w:rsidR="000059CB" w:rsidRPr="000129F4" w:rsidRDefault="00A962E8" w:rsidP="004C6F4D">
            <w:pPr>
              <w:spacing w:after="80"/>
              <w:contextualSpacing/>
              <w:jc w:val="right"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2</w:t>
            </w:r>
            <w:r w:rsidR="00693724" w:rsidRPr="000129F4">
              <w:rPr>
                <w:rFonts w:ascii="Palatino Linotype" w:hAnsi="Palatino Linotype" w:cstheme="minorHAnsi"/>
                <w:color w:val="000000" w:themeColor="text1"/>
              </w:rPr>
              <w:t> </w:t>
            </w:r>
            <w:r w:rsidR="004C6F4D">
              <w:rPr>
                <w:rFonts w:ascii="Palatino Linotype" w:hAnsi="Palatino Linotype" w:cstheme="minorHAnsi"/>
                <w:color w:val="000000" w:themeColor="text1"/>
                <w:lang w:val="ru-RU"/>
              </w:rPr>
              <w:t>2</w:t>
            </w:r>
            <w:r w:rsidR="00693724" w:rsidRPr="000129F4">
              <w:rPr>
                <w:rFonts w:ascii="Palatino Linotype" w:hAnsi="Palatino Linotype" w:cstheme="minorHAnsi"/>
                <w:color w:val="000000" w:themeColor="text1"/>
              </w:rPr>
              <w:t>00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B1D9FD" w14:textId="77777777" w:rsidR="000059CB" w:rsidRPr="000129F4" w:rsidRDefault="00177EF0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Bifangst, maksimum 20</w:t>
            </w:r>
            <w:r w:rsidR="00140D72" w:rsidRPr="000129F4">
              <w:rPr>
                <w:rFonts w:ascii="Palatino Linotype" w:hAnsi="Palatino Linotype" w:cstheme="minorHAnsi"/>
                <w:color w:val="000000" w:themeColor="text1"/>
              </w:rPr>
              <w:t xml:space="preserve"> </w:t>
            </w:r>
            <w:r w:rsidR="000059CB" w:rsidRPr="000129F4">
              <w:rPr>
                <w:rFonts w:ascii="Palatino Linotype" w:hAnsi="Palatino Linotype" w:cstheme="minorHAnsi"/>
                <w:color w:val="000000" w:themeColor="text1"/>
              </w:rPr>
              <w:t>% i hver enkelt fangst</w:t>
            </w:r>
          </w:p>
        </w:tc>
      </w:tr>
      <w:tr w:rsidR="00086C54" w:rsidRPr="00374E0F" w14:paraId="25DE0494" w14:textId="77777777" w:rsidTr="00290D1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62FC0" w14:textId="77777777" w:rsidR="00086C54" w:rsidRPr="000129F4" w:rsidRDefault="00086C54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Kolmule</w:t>
            </w:r>
          </w:p>
          <w:p w14:paraId="1FB2D2F6" w14:textId="77777777" w:rsidR="0001372B" w:rsidRPr="000129F4" w:rsidRDefault="0001372B" w:rsidP="00166127">
            <w:pPr>
              <w:spacing w:after="80"/>
              <w:contextualSpacing/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</w:pPr>
            <w:r w:rsidRPr="000129F4">
              <w:rPr>
                <w:rFonts w:ascii="Palatino Linotype" w:hAnsi="Palatino Linotype" w:cstheme="minorHAnsi"/>
                <w:i/>
                <w:color w:val="000000" w:themeColor="text1"/>
                <w:sz w:val="20"/>
                <w:szCs w:val="20"/>
              </w:rPr>
              <w:t>(Micromesistius poutassou)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53FBAA" w14:textId="77777777" w:rsidR="00086C54" w:rsidRPr="000129F4" w:rsidRDefault="0091086A" w:rsidP="00166127">
            <w:pPr>
              <w:spacing w:after="80"/>
              <w:contextualSpacing/>
              <w:jc w:val="right"/>
              <w:rPr>
                <w:rFonts w:ascii="Palatino Linotype" w:hAnsi="Palatino Linotype" w:cstheme="minorHAnsi"/>
                <w:color w:val="000000" w:themeColor="text1"/>
                <w:vertAlign w:val="superscript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  <w:vertAlign w:val="superscript"/>
              </w:rPr>
              <w:t>1)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EA697E" w14:textId="77777777" w:rsidR="00086C54" w:rsidRPr="000129F4" w:rsidRDefault="00086C54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Kan fiskes i et nærmere avgrenset område i Norges økonomiske sone hvis koordinater vil bli presisert</w:t>
            </w:r>
            <w:r w:rsidR="00290D13" w:rsidRPr="000129F4">
              <w:rPr>
                <w:rFonts w:ascii="Palatino Linotype" w:hAnsi="Palatino Linotype" w:cstheme="minorHAnsi"/>
                <w:color w:val="000000" w:themeColor="text1"/>
              </w:rPr>
              <w:t>,</w:t>
            </w:r>
            <w:r w:rsidRPr="000129F4">
              <w:rPr>
                <w:rFonts w:ascii="Palatino Linotype" w:hAnsi="Palatino Linotype" w:cstheme="minorHAnsi"/>
                <w:color w:val="000000" w:themeColor="text1"/>
              </w:rPr>
              <w:t xml:space="preserve"> og i fiskerisonen ved Jan Mayen utenfor 12 n. </w:t>
            </w:r>
            <w:r w:rsidR="000C6D7C" w:rsidRPr="000129F4">
              <w:rPr>
                <w:rFonts w:ascii="Palatino Linotype" w:hAnsi="Palatino Linotype" w:cstheme="minorHAnsi"/>
                <w:color w:val="000000" w:themeColor="text1"/>
              </w:rPr>
              <w:t>m</w:t>
            </w:r>
            <w:r w:rsidRPr="000129F4">
              <w:rPr>
                <w:rFonts w:ascii="Palatino Linotype" w:hAnsi="Palatino Linotype" w:cstheme="minorHAnsi"/>
                <w:color w:val="000000" w:themeColor="text1"/>
              </w:rPr>
              <w:t>il</w:t>
            </w:r>
          </w:p>
        </w:tc>
      </w:tr>
      <w:tr w:rsidR="00BC45C4" w:rsidRPr="00374E0F" w14:paraId="5AD7FB31" w14:textId="77777777" w:rsidTr="00290D1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627AB4" w14:textId="77777777" w:rsidR="00BC45C4" w:rsidRPr="000129F4" w:rsidRDefault="00BC45C4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Sei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0A3C88" w14:textId="2ADE1614" w:rsidR="00BC45C4" w:rsidRPr="005E2A7F" w:rsidRDefault="00693724" w:rsidP="00166127">
            <w:pPr>
              <w:spacing w:after="80"/>
              <w:contextualSpacing/>
              <w:jc w:val="right"/>
              <w:rPr>
                <w:rFonts w:ascii="Palatino Linotype" w:hAnsi="Palatino Linotype" w:cstheme="minorHAnsi"/>
                <w:color w:val="000000" w:themeColor="text1"/>
                <w:vertAlign w:val="superscript"/>
                <w:lang w:val="ru-RU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12</w:t>
            </w:r>
            <w:r w:rsidR="004C6F4D">
              <w:rPr>
                <w:rFonts w:ascii="Palatino Linotype" w:hAnsi="Palatino Linotype" w:cstheme="minorHAnsi"/>
                <w:color w:val="000000" w:themeColor="text1"/>
              </w:rPr>
              <w:t> </w:t>
            </w:r>
            <w:r w:rsidR="00201074">
              <w:rPr>
                <w:rFonts w:ascii="Palatino Linotype" w:hAnsi="Palatino Linotype" w:cstheme="minorHAnsi"/>
                <w:color w:val="000000" w:themeColor="text1"/>
              </w:rPr>
              <w:t>1</w:t>
            </w:r>
            <w:r w:rsidRPr="000129F4">
              <w:rPr>
                <w:rFonts w:ascii="Palatino Linotype" w:hAnsi="Palatino Linotype" w:cstheme="minorHAnsi"/>
                <w:color w:val="000000" w:themeColor="text1"/>
              </w:rPr>
              <w:t>00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C111E4" w14:textId="6A938639" w:rsidR="00BC45C4" w:rsidRPr="000129F4" w:rsidRDefault="00D37E85" w:rsidP="00527D31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>
              <w:rPr>
                <w:rFonts w:ascii="Palatino Linotype" w:hAnsi="Palatino Linotype" w:cstheme="minorHAnsi"/>
                <w:color w:val="000000" w:themeColor="text1"/>
              </w:rPr>
              <w:t>Bifangst</w:t>
            </w:r>
            <w:r w:rsidR="00D75ED7">
              <w:rPr>
                <w:rFonts w:ascii="Palatino Linotype" w:hAnsi="Palatino Linotype" w:cstheme="minorHAnsi"/>
                <w:color w:val="000000" w:themeColor="text1"/>
              </w:rPr>
              <w:t xml:space="preserve"> </w:t>
            </w:r>
          </w:p>
        </w:tc>
      </w:tr>
      <w:tr w:rsidR="00086C54" w:rsidRPr="00374E0F" w14:paraId="4ECD9A55" w14:textId="77777777" w:rsidTr="00290D1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CC7CD1" w14:textId="77777777" w:rsidR="00086C54" w:rsidRPr="000129F4" w:rsidRDefault="00086C54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Steinbit</w:t>
            </w:r>
            <w:r w:rsidR="0001372B" w:rsidRPr="000129F4">
              <w:rPr>
                <w:rFonts w:ascii="Palatino Linotype" w:hAnsi="Palatino Linotype" w:cstheme="minorHAnsi"/>
                <w:color w:val="000000" w:themeColor="text1"/>
              </w:rPr>
              <w:t>er</w:t>
            </w:r>
          </w:p>
          <w:p w14:paraId="01DD14A1" w14:textId="77777777" w:rsidR="00E74940" w:rsidRPr="000129F4" w:rsidRDefault="00290D13" w:rsidP="0001372B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(</w:t>
            </w:r>
            <w:r w:rsidR="0001372B" w:rsidRPr="000129F4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 xml:space="preserve">deriblant </w:t>
            </w:r>
            <w:r w:rsidRPr="000129F4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blåsteinbit</w:t>
            </w:r>
            <w:r w:rsidR="0001372B" w:rsidRPr="000129F4">
              <w:rPr>
                <w:rFonts w:ascii="Palatino Linotype" w:hAnsi="Palatino Linotype"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D0888" w14:textId="77777777" w:rsidR="00086C54" w:rsidRPr="000129F4" w:rsidRDefault="00D16DE6" w:rsidP="00166127">
            <w:pPr>
              <w:spacing w:after="80"/>
              <w:contextualSpacing/>
              <w:jc w:val="right"/>
              <w:rPr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5</w:t>
            </w:r>
            <w:r w:rsidR="00693724" w:rsidRPr="000129F4">
              <w:rPr>
                <w:rFonts w:ascii="Palatino Linotype" w:hAnsi="Palatino Linotype" w:cstheme="minorHAnsi"/>
                <w:color w:val="000000" w:themeColor="text1"/>
              </w:rPr>
              <w:t> </w:t>
            </w:r>
            <w:r w:rsidRPr="000129F4">
              <w:rPr>
                <w:color w:val="000000" w:themeColor="text1"/>
              </w:rPr>
              <w:t>0</w:t>
            </w:r>
            <w:r w:rsidR="00693724" w:rsidRPr="000129F4">
              <w:rPr>
                <w:color w:val="000000" w:themeColor="text1"/>
              </w:rPr>
              <w:t>00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D0B0D" w14:textId="77777777" w:rsidR="00086C54" w:rsidRPr="000129F4" w:rsidRDefault="00A9175E" w:rsidP="00A93B7B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Direkte fiske og bifangst (</w:t>
            </w:r>
            <w:r w:rsidR="00A93B7B" w:rsidRPr="000129F4">
              <w:rPr>
                <w:rFonts w:ascii="Palatino Linotype" w:hAnsi="Palatino Linotype" w:cstheme="minorHAnsi"/>
                <w:color w:val="000000" w:themeColor="text1"/>
              </w:rPr>
              <w:t>900 tonn b</w:t>
            </w:r>
            <w:r w:rsidR="007127B8" w:rsidRPr="000129F4">
              <w:rPr>
                <w:rFonts w:ascii="Palatino Linotype" w:hAnsi="Palatino Linotype" w:cstheme="minorHAnsi"/>
                <w:color w:val="000000" w:themeColor="text1"/>
              </w:rPr>
              <w:t>ifangst</w:t>
            </w:r>
            <w:r w:rsidR="00185081" w:rsidRPr="000129F4">
              <w:rPr>
                <w:rFonts w:ascii="Palatino Linotype" w:hAnsi="Palatino Linotype" w:cstheme="minorHAnsi"/>
                <w:color w:val="000000" w:themeColor="text1"/>
              </w:rPr>
              <w:t xml:space="preserve"> </w:t>
            </w:r>
            <w:r w:rsidR="00A93B7B" w:rsidRPr="000129F4">
              <w:rPr>
                <w:rFonts w:ascii="Palatino Linotype" w:hAnsi="Palatino Linotype" w:cstheme="minorHAnsi"/>
                <w:color w:val="000000" w:themeColor="text1"/>
              </w:rPr>
              <w:t>ved trålfiske; 4 100 tonn ved linefiske)</w:t>
            </w:r>
          </w:p>
        </w:tc>
      </w:tr>
      <w:tr w:rsidR="00086C54" w:rsidRPr="00374E0F" w14:paraId="7A75B5D4" w14:textId="77777777" w:rsidTr="00290D1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699F4" w14:textId="77777777" w:rsidR="00086C54" w:rsidRPr="000129F4" w:rsidRDefault="00086C54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Andre bestander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6CEEC5" w14:textId="77777777" w:rsidR="00086C54" w:rsidRPr="000129F4" w:rsidRDefault="001E6E57" w:rsidP="00166127">
            <w:pPr>
              <w:spacing w:after="80"/>
              <w:contextualSpacing/>
              <w:jc w:val="right"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2 5</w:t>
            </w:r>
            <w:r w:rsidR="00693724" w:rsidRPr="000129F4">
              <w:rPr>
                <w:rFonts w:ascii="Palatino Linotype" w:hAnsi="Palatino Linotype" w:cstheme="minorHAnsi"/>
                <w:color w:val="000000" w:themeColor="text1"/>
              </w:rPr>
              <w:t>00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10E032" w14:textId="77777777" w:rsidR="00086C54" w:rsidRPr="000129F4" w:rsidRDefault="00086C54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Ikke kvoteregulerte bestander tatt som bifangst i fiske etter kvoteregulerte bestander</w:t>
            </w:r>
          </w:p>
        </w:tc>
      </w:tr>
    </w:tbl>
    <w:p w14:paraId="10CD73CA" w14:textId="77777777" w:rsidR="00177EF0" w:rsidRPr="00625945" w:rsidRDefault="0091086A" w:rsidP="00290D13">
      <w:pPr>
        <w:contextualSpacing/>
        <w:rPr>
          <w:rFonts w:ascii="Palatino Linotype" w:hAnsi="Palatino Linotype" w:cstheme="minorHAnsi"/>
          <w:sz w:val="20"/>
          <w:szCs w:val="20"/>
        </w:rPr>
      </w:pPr>
      <w:r w:rsidRPr="00625945">
        <w:rPr>
          <w:rFonts w:ascii="Palatino Linotype" w:hAnsi="Palatino Linotype" w:cstheme="minorHAnsi"/>
          <w:sz w:val="20"/>
          <w:szCs w:val="20"/>
          <w:vertAlign w:val="superscript"/>
        </w:rPr>
        <w:t xml:space="preserve">1) </w:t>
      </w:r>
      <w:r w:rsidR="00177EF0" w:rsidRPr="00625945">
        <w:rPr>
          <w:rFonts w:ascii="Palatino Linotype" w:hAnsi="Palatino Linotype" w:cstheme="minorHAnsi"/>
          <w:sz w:val="20"/>
          <w:szCs w:val="20"/>
        </w:rPr>
        <w:t xml:space="preserve">Den russiske kolmulekvoten vil bli fastsatt etter at kyststatsforhandlingene for denne bestanden er   </w:t>
      </w:r>
    </w:p>
    <w:p w14:paraId="34DFC3E8" w14:textId="0991B32D" w:rsidR="000059CB" w:rsidRDefault="00177EF0" w:rsidP="00290D13">
      <w:pPr>
        <w:contextualSpacing/>
        <w:rPr>
          <w:rFonts w:ascii="Palatino Linotype" w:hAnsi="Palatino Linotype" w:cstheme="minorHAnsi"/>
          <w:sz w:val="20"/>
          <w:szCs w:val="20"/>
        </w:rPr>
      </w:pPr>
      <w:r w:rsidRPr="00625945">
        <w:rPr>
          <w:rFonts w:ascii="Palatino Linotype" w:hAnsi="Palatino Linotype" w:cstheme="minorHAnsi"/>
          <w:sz w:val="20"/>
          <w:szCs w:val="20"/>
        </w:rPr>
        <w:t>gjennomført, og den russiske part</w:t>
      </w:r>
      <w:r w:rsidR="00E424A0">
        <w:rPr>
          <w:rFonts w:ascii="Palatino Linotype" w:hAnsi="Palatino Linotype" w:cstheme="minorHAnsi"/>
          <w:sz w:val="20"/>
          <w:szCs w:val="20"/>
        </w:rPr>
        <w:t>en</w:t>
      </w:r>
      <w:r w:rsidRPr="00625945">
        <w:rPr>
          <w:rFonts w:ascii="Palatino Linotype" w:hAnsi="Palatino Linotype" w:cstheme="minorHAnsi"/>
          <w:sz w:val="20"/>
          <w:szCs w:val="20"/>
        </w:rPr>
        <w:t xml:space="preserve"> skal skriftlig informeres om</w:t>
      </w:r>
      <w:r w:rsidR="007127B8" w:rsidRPr="00625945">
        <w:rPr>
          <w:rFonts w:ascii="Palatino Linotype" w:hAnsi="Palatino Linotype" w:cstheme="minorHAnsi"/>
          <w:sz w:val="20"/>
          <w:szCs w:val="20"/>
        </w:rPr>
        <w:t xml:space="preserve"> dette. Russlands kvote fastsettes</w:t>
      </w:r>
      <w:r w:rsidRPr="00625945">
        <w:rPr>
          <w:rFonts w:ascii="Palatino Linotype" w:hAnsi="Palatino Linotype" w:cstheme="minorHAnsi"/>
          <w:sz w:val="20"/>
          <w:szCs w:val="20"/>
        </w:rPr>
        <w:t xml:space="preserve"> proporsjonalt med endring i Norges kvote.</w:t>
      </w:r>
      <w:r w:rsidR="00B971B9" w:rsidRPr="00625945">
        <w:rPr>
          <w:rFonts w:ascii="Palatino Linotype" w:hAnsi="Palatino Linotype" w:cstheme="minorHAnsi"/>
          <w:sz w:val="20"/>
          <w:szCs w:val="20"/>
        </w:rPr>
        <w:t xml:space="preserve"> Den russiske part</w:t>
      </w:r>
      <w:r w:rsidR="00E424A0">
        <w:rPr>
          <w:rFonts w:ascii="Palatino Linotype" w:hAnsi="Palatino Linotype" w:cstheme="minorHAnsi"/>
          <w:sz w:val="20"/>
          <w:szCs w:val="20"/>
        </w:rPr>
        <w:t>en</w:t>
      </w:r>
      <w:r w:rsidR="00B971B9" w:rsidRPr="00625945">
        <w:rPr>
          <w:rFonts w:ascii="Palatino Linotype" w:hAnsi="Palatino Linotype" w:cstheme="minorHAnsi"/>
          <w:sz w:val="20"/>
          <w:szCs w:val="20"/>
        </w:rPr>
        <w:t xml:space="preserve"> setter av 4</w:t>
      </w:r>
      <w:r w:rsidR="00F21CE7" w:rsidRPr="00625945">
        <w:rPr>
          <w:rFonts w:ascii="Palatino Linotype" w:hAnsi="Palatino Linotype" w:cstheme="minorHAnsi"/>
          <w:sz w:val="20"/>
          <w:szCs w:val="20"/>
        </w:rPr>
        <w:t xml:space="preserve">00 tonn kolmule av sin nasjonale kvote til bifangst ved </w:t>
      </w:r>
      <w:r w:rsidR="00AB1E01">
        <w:rPr>
          <w:rFonts w:ascii="Palatino Linotype" w:hAnsi="Palatino Linotype" w:cstheme="minorHAnsi"/>
          <w:sz w:val="20"/>
          <w:szCs w:val="20"/>
        </w:rPr>
        <w:t xml:space="preserve">fiske etter norsk vårgytende sild </w:t>
      </w:r>
      <w:r w:rsidR="00F21CE7" w:rsidRPr="00625945">
        <w:rPr>
          <w:rFonts w:ascii="Palatino Linotype" w:hAnsi="Palatino Linotype" w:cstheme="minorHAnsi"/>
          <w:sz w:val="20"/>
          <w:szCs w:val="20"/>
        </w:rPr>
        <w:t xml:space="preserve">for russiske fartøy som ikke har kolmulekvote. Russiske fartøy som har kolmulekvote, skal ved </w:t>
      </w:r>
      <w:r w:rsidR="00AB1E01">
        <w:rPr>
          <w:rFonts w:ascii="Palatino Linotype" w:hAnsi="Palatino Linotype" w:cstheme="minorHAnsi"/>
          <w:sz w:val="20"/>
          <w:szCs w:val="20"/>
        </w:rPr>
        <w:t xml:space="preserve">fiske etter norsk vårgytende sild </w:t>
      </w:r>
      <w:r w:rsidR="00F21CE7" w:rsidRPr="00625945">
        <w:rPr>
          <w:rFonts w:ascii="Palatino Linotype" w:hAnsi="Palatino Linotype" w:cstheme="minorHAnsi"/>
          <w:sz w:val="20"/>
          <w:szCs w:val="20"/>
        </w:rPr>
        <w:t>benytte den kolmulekvote</w:t>
      </w:r>
      <w:r w:rsidR="00E424A0">
        <w:rPr>
          <w:rFonts w:ascii="Palatino Linotype" w:hAnsi="Palatino Linotype" w:cstheme="minorHAnsi"/>
          <w:sz w:val="20"/>
          <w:szCs w:val="20"/>
        </w:rPr>
        <w:t>n</w:t>
      </w:r>
      <w:r w:rsidR="00F21CE7" w:rsidRPr="00625945">
        <w:rPr>
          <w:rFonts w:ascii="Palatino Linotype" w:hAnsi="Palatino Linotype" w:cstheme="minorHAnsi"/>
          <w:sz w:val="20"/>
          <w:szCs w:val="20"/>
        </w:rPr>
        <w:t xml:space="preserve"> de har fått tildelt.</w:t>
      </w:r>
    </w:p>
    <w:p w14:paraId="35936C76" w14:textId="77777777" w:rsidR="005E2A7F" w:rsidRPr="00625945" w:rsidRDefault="005E2A7F" w:rsidP="00290D13">
      <w:pPr>
        <w:contextualSpacing/>
        <w:rPr>
          <w:rFonts w:ascii="Palatino Linotype" w:hAnsi="Palatino Linotype" w:cstheme="minorHAnsi"/>
          <w:sz w:val="20"/>
          <w:szCs w:val="20"/>
        </w:rPr>
      </w:pPr>
    </w:p>
    <w:p w14:paraId="3E25F2B4" w14:textId="77777777" w:rsidR="00C7705F" w:rsidRPr="00374E0F" w:rsidRDefault="000059CB" w:rsidP="00166127">
      <w:pPr>
        <w:pStyle w:val="Brdtekst21"/>
        <w:numPr>
          <w:ilvl w:val="0"/>
          <w:numId w:val="1"/>
        </w:numPr>
        <w:spacing w:after="80"/>
        <w:contextualSpacing/>
        <w:rPr>
          <w:rFonts w:ascii="Palatino Linotype" w:hAnsi="Palatino Linotype" w:cstheme="minorHAnsi"/>
        </w:rPr>
      </w:pPr>
      <w:r w:rsidRPr="00374E0F">
        <w:rPr>
          <w:rFonts w:ascii="Palatino Linotype" w:hAnsi="Palatino Linotype" w:cstheme="minorHAnsi"/>
          <w:caps w:val="0"/>
        </w:rPr>
        <w:t>KVOTER</w:t>
      </w:r>
      <w:r w:rsidR="0054452D" w:rsidRPr="00374E0F">
        <w:rPr>
          <w:rFonts w:ascii="Palatino Linotype" w:hAnsi="Palatino Linotype" w:cstheme="minorHAnsi"/>
          <w:caps w:val="0"/>
        </w:rPr>
        <w:t xml:space="preserve"> </w:t>
      </w:r>
      <w:r w:rsidR="00C7705F" w:rsidRPr="00374E0F">
        <w:rPr>
          <w:rFonts w:ascii="Palatino Linotype" w:hAnsi="Palatino Linotype" w:cstheme="minorHAnsi"/>
          <w:caps w:val="0"/>
        </w:rPr>
        <w:t xml:space="preserve">(KVANTA) </w:t>
      </w:r>
      <w:r w:rsidR="0054452D" w:rsidRPr="00374E0F">
        <w:rPr>
          <w:rFonts w:ascii="Palatino Linotype" w:hAnsi="Palatino Linotype" w:cstheme="minorHAnsi"/>
          <w:caps w:val="0"/>
        </w:rPr>
        <w:t xml:space="preserve">TIL </w:t>
      </w:r>
      <w:r w:rsidR="00C7705F" w:rsidRPr="00374E0F">
        <w:rPr>
          <w:rFonts w:ascii="Palatino Linotype" w:hAnsi="Palatino Linotype" w:cstheme="minorHAnsi"/>
          <w:caps w:val="0"/>
        </w:rPr>
        <w:t>NORGE</w:t>
      </w:r>
      <w:r w:rsidRPr="00374E0F">
        <w:rPr>
          <w:rFonts w:ascii="Palatino Linotype" w:hAnsi="Palatino Linotype" w:cstheme="minorHAnsi"/>
          <w:caps w:val="0"/>
        </w:rPr>
        <w:t xml:space="preserve"> I RUSSLANDS </w:t>
      </w:r>
      <w:r w:rsidRPr="00374E0F">
        <w:rPr>
          <w:rFonts w:ascii="Palatino Linotype" w:hAnsi="Palatino Linotype" w:cstheme="minorHAnsi"/>
        </w:rPr>
        <w:t xml:space="preserve">ØKONOMISKE </w:t>
      </w:r>
    </w:p>
    <w:p w14:paraId="50DCC5D8" w14:textId="38911C83" w:rsidR="000059CB" w:rsidRPr="005E2A7F" w:rsidRDefault="00C7705F" w:rsidP="00166127">
      <w:pPr>
        <w:pStyle w:val="Brdtekst21"/>
        <w:spacing w:after="80"/>
        <w:ind w:left="360"/>
        <w:contextualSpacing/>
        <w:rPr>
          <w:rFonts w:ascii="Palatino Linotype" w:hAnsi="Palatino Linotype" w:cstheme="minorHAnsi"/>
          <w:caps w:val="0"/>
          <w:lang w:val="ru-RU"/>
        </w:rPr>
      </w:pPr>
      <w:r w:rsidRPr="00374E0F">
        <w:rPr>
          <w:rFonts w:ascii="Palatino Linotype" w:hAnsi="Palatino Linotype" w:cstheme="minorHAnsi"/>
          <w:caps w:val="0"/>
        </w:rPr>
        <w:t xml:space="preserve">      </w:t>
      </w:r>
      <w:r w:rsidR="00AE1A4C">
        <w:rPr>
          <w:rFonts w:ascii="Palatino Linotype" w:hAnsi="Palatino Linotype" w:cstheme="minorHAnsi"/>
          <w:caps w:val="0"/>
        </w:rPr>
        <w:t xml:space="preserve">     </w:t>
      </w:r>
      <w:r w:rsidR="00382260" w:rsidRPr="00374E0F">
        <w:rPr>
          <w:rFonts w:ascii="Palatino Linotype" w:hAnsi="Palatino Linotype" w:cstheme="minorHAnsi"/>
          <w:caps w:val="0"/>
        </w:rPr>
        <w:t xml:space="preserve"> </w:t>
      </w:r>
      <w:r w:rsidR="000059CB" w:rsidRPr="00374E0F">
        <w:rPr>
          <w:rFonts w:ascii="Palatino Linotype" w:hAnsi="Palatino Linotype" w:cstheme="minorHAnsi"/>
        </w:rPr>
        <w:t xml:space="preserve">SONE (I TONN) I </w:t>
      </w:r>
      <w:r w:rsidR="00A4304F" w:rsidRPr="00374E0F">
        <w:rPr>
          <w:rFonts w:ascii="Palatino Linotype" w:hAnsi="Palatino Linotype" w:cstheme="minorHAnsi"/>
        </w:rPr>
        <w:t>20</w:t>
      </w:r>
      <w:r w:rsidR="004C6F4D">
        <w:rPr>
          <w:rFonts w:ascii="Palatino Linotype" w:hAnsi="Palatino Linotype" w:cstheme="minorHAnsi"/>
          <w:lang w:val="ru-RU"/>
        </w:rPr>
        <w:t>21</w:t>
      </w:r>
    </w:p>
    <w:p w14:paraId="409EE33C" w14:textId="77777777" w:rsidR="000059CB" w:rsidRPr="00374E0F" w:rsidRDefault="000059CB" w:rsidP="00166127">
      <w:pPr>
        <w:spacing w:after="80"/>
        <w:contextualSpacing/>
        <w:rPr>
          <w:rFonts w:ascii="Palatino Linotype" w:hAnsi="Palatino Linotype" w:cstheme="minorHAnsi"/>
        </w:rPr>
      </w:pPr>
    </w:p>
    <w:tbl>
      <w:tblPr>
        <w:tblW w:w="96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1402"/>
        <w:gridCol w:w="5697"/>
      </w:tblGrid>
      <w:tr w:rsidR="000059CB" w:rsidRPr="00374E0F" w14:paraId="73B886DD" w14:textId="77777777" w:rsidTr="00290D13">
        <w:trPr>
          <w:trHeight w:val="567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8040A0" w14:textId="77777777" w:rsidR="000059CB" w:rsidRPr="00374E0F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  <w:b/>
              </w:rPr>
              <w:t>BESTAND</w:t>
            </w:r>
          </w:p>
        </w:tc>
        <w:tc>
          <w:tcPr>
            <w:tcW w:w="14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3C0D13" w14:textId="77777777" w:rsidR="000059CB" w:rsidRPr="00374E0F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  <w:b/>
              </w:rPr>
              <w:t>KVOTE</w:t>
            </w:r>
          </w:p>
        </w:tc>
        <w:tc>
          <w:tcPr>
            <w:tcW w:w="5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BCE484D" w14:textId="77777777" w:rsidR="000059CB" w:rsidRPr="00374E0F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  <w:b/>
              </w:rPr>
              <w:t>MERKNADER</w:t>
            </w:r>
          </w:p>
        </w:tc>
      </w:tr>
      <w:tr w:rsidR="000059CB" w:rsidRPr="00374E0F" w14:paraId="32E4E4BE" w14:textId="77777777" w:rsidTr="00290D13"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1AC4C6" w14:textId="77777777" w:rsidR="00290D13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</w:rPr>
              <w:t>Reker</w:t>
            </w:r>
            <w:r w:rsidR="00F72E8C">
              <w:rPr>
                <w:rFonts w:ascii="Palatino Linotype" w:hAnsi="Palatino Linotype" w:cstheme="minorHAnsi"/>
                <w:vertAlign w:val="superscript"/>
              </w:rPr>
              <w:t>2)</w:t>
            </w:r>
          </w:p>
          <w:p w14:paraId="62FB9667" w14:textId="77777777" w:rsidR="00290D13" w:rsidRPr="00290D13" w:rsidRDefault="00290D13" w:rsidP="00166127">
            <w:pPr>
              <w:spacing w:after="80"/>
              <w:contextualSpacing/>
              <w:rPr>
                <w:rFonts w:ascii="Palatino Linotype" w:hAnsi="Palatino Linotype" w:cstheme="minorHAnsi"/>
                <w:vertAlign w:val="superscript"/>
              </w:rPr>
            </w:pPr>
          </w:p>
        </w:tc>
        <w:tc>
          <w:tcPr>
            <w:tcW w:w="1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8C5C947" w14:textId="37767C41" w:rsidR="000059CB" w:rsidRPr="005E2A7F" w:rsidRDefault="000129F4" w:rsidP="004C6F4D">
            <w:pPr>
              <w:spacing w:after="80"/>
              <w:contextualSpacing/>
              <w:jc w:val="right"/>
              <w:rPr>
                <w:rFonts w:ascii="Palatino Linotype" w:hAnsi="Palatino Linotype" w:cstheme="minorHAnsi"/>
                <w:color w:val="000000" w:themeColor="text1"/>
                <w:lang w:val="ru-RU"/>
              </w:rPr>
            </w:pPr>
            <w:r>
              <w:rPr>
                <w:rFonts w:ascii="Palatino Linotype" w:hAnsi="Palatino Linotype" w:cstheme="minorHAnsi"/>
                <w:color w:val="000000" w:themeColor="text1"/>
              </w:rPr>
              <w:t>4 </w:t>
            </w:r>
            <w:r w:rsidR="004C6F4D">
              <w:rPr>
                <w:rFonts w:ascii="Palatino Linotype" w:hAnsi="Palatino Linotype" w:cstheme="minorHAnsi"/>
                <w:color w:val="000000" w:themeColor="text1"/>
                <w:lang w:val="ru-RU"/>
              </w:rPr>
              <w:t>650</w:t>
            </w:r>
          </w:p>
        </w:tc>
        <w:tc>
          <w:tcPr>
            <w:tcW w:w="5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C79D29" w14:textId="77777777" w:rsidR="000059CB" w:rsidRPr="000129F4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</w:p>
        </w:tc>
      </w:tr>
      <w:tr w:rsidR="000059CB" w:rsidRPr="00374E0F" w14:paraId="184E20BF" w14:textId="77777777" w:rsidTr="00290D13"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28255E" w14:textId="77777777" w:rsidR="000059CB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  <w:vertAlign w:val="superscript"/>
              </w:rPr>
            </w:pPr>
            <w:r w:rsidRPr="00374E0F">
              <w:rPr>
                <w:rFonts w:ascii="Palatino Linotype" w:hAnsi="Palatino Linotype" w:cstheme="minorHAnsi"/>
              </w:rPr>
              <w:t>Steinbit</w:t>
            </w:r>
            <w:r w:rsidR="0001372B">
              <w:rPr>
                <w:rFonts w:ascii="Palatino Linotype" w:hAnsi="Palatino Linotype" w:cstheme="minorHAnsi"/>
              </w:rPr>
              <w:t>er</w:t>
            </w:r>
            <w:r w:rsidR="00F72E8C">
              <w:rPr>
                <w:rFonts w:ascii="Palatino Linotype" w:hAnsi="Palatino Linotype" w:cstheme="minorHAnsi"/>
                <w:vertAlign w:val="superscript"/>
              </w:rPr>
              <w:t>2)</w:t>
            </w:r>
          </w:p>
          <w:p w14:paraId="292E408C" w14:textId="77777777" w:rsidR="00290D13" w:rsidRPr="00290D13" w:rsidRDefault="00290D13" w:rsidP="00166127">
            <w:pPr>
              <w:spacing w:after="80"/>
              <w:contextualSpacing/>
              <w:rPr>
                <w:rFonts w:ascii="Palatino Linotype" w:hAnsi="Palatino Linotype" w:cstheme="minorHAnsi"/>
                <w:sz w:val="20"/>
                <w:szCs w:val="20"/>
              </w:rPr>
            </w:pPr>
          </w:p>
        </w:tc>
        <w:tc>
          <w:tcPr>
            <w:tcW w:w="1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6EF394" w14:textId="77777777" w:rsidR="000059CB" w:rsidRPr="000129F4" w:rsidRDefault="004175E7" w:rsidP="00166127">
            <w:pPr>
              <w:spacing w:after="80"/>
              <w:contextualSpacing/>
              <w:jc w:val="right"/>
              <w:rPr>
                <w:rFonts w:ascii="Palatino Linotype" w:hAnsi="Palatino Linotype" w:cstheme="minorHAnsi"/>
                <w:color w:val="000000" w:themeColor="text1"/>
                <w:vertAlign w:val="superscript"/>
              </w:rPr>
            </w:pPr>
            <w:r>
              <w:rPr>
                <w:rFonts w:ascii="Palatino Linotype" w:hAnsi="Palatino Linotype" w:cstheme="minorHAnsi"/>
                <w:color w:val="000000" w:themeColor="text1"/>
              </w:rPr>
              <w:t>2 5</w:t>
            </w:r>
            <w:r w:rsidR="00693724" w:rsidRPr="000129F4">
              <w:rPr>
                <w:rFonts w:ascii="Palatino Linotype" w:hAnsi="Palatino Linotype" w:cstheme="minorHAnsi"/>
                <w:color w:val="000000" w:themeColor="text1"/>
              </w:rPr>
              <w:t>00</w:t>
            </w:r>
            <w:r w:rsidR="00F72E8C" w:rsidRPr="000129F4">
              <w:rPr>
                <w:rFonts w:ascii="Palatino Linotype" w:hAnsi="Palatino Linotype" w:cstheme="minorHAnsi"/>
                <w:color w:val="000000" w:themeColor="text1"/>
                <w:vertAlign w:val="superscript"/>
              </w:rPr>
              <w:t>3)</w:t>
            </w:r>
          </w:p>
        </w:tc>
        <w:tc>
          <w:tcPr>
            <w:tcW w:w="5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8361DD" w14:textId="77777777" w:rsidR="000059CB" w:rsidRPr="000129F4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Direkte fiske og bifangst</w:t>
            </w:r>
          </w:p>
        </w:tc>
      </w:tr>
      <w:tr w:rsidR="000059CB" w:rsidRPr="00374E0F" w14:paraId="6A340E5B" w14:textId="77777777" w:rsidTr="00290D13">
        <w:tc>
          <w:tcPr>
            <w:tcW w:w="25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4B017A" w14:textId="77777777" w:rsidR="00290D13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</w:rPr>
              <w:t>Flyndre</w:t>
            </w:r>
            <w:r w:rsidR="0001372B">
              <w:rPr>
                <w:rFonts w:ascii="Palatino Linotype" w:hAnsi="Palatino Linotype" w:cstheme="minorHAnsi"/>
              </w:rPr>
              <w:t>r</w:t>
            </w:r>
            <w:r w:rsidR="00E74940">
              <w:rPr>
                <w:rFonts w:ascii="Palatino Linotype" w:hAnsi="Palatino Linotype" w:cstheme="minorHAnsi"/>
              </w:rPr>
              <w:t xml:space="preserve"> </w:t>
            </w:r>
          </w:p>
          <w:p w14:paraId="408460BD" w14:textId="77777777" w:rsidR="00290D13" w:rsidRDefault="00290D13" w:rsidP="00166127">
            <w:pPr>
              <w:spacing w:after="80"/>
              <w:contextualSpacing/>
              <w:rPr>
                <w:rFonts w:ascii="Palatino Linotype" w:hAnsi="Palatino Linotype" w:cstheme="minorHAnsi"/>
                <w:sz w:val="20"/>
                <w:szCs w:val="20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(Blant annet r</w:t>
            </w:r>
            <w:r w:rsidR="00E74940" w:rsidRPr="00290D13">
              <w:rPr>
                <w:rFonts w:ascii="Palatino Linotype" w:hAnsi="Palatino Linotype" w:cstheme="minorHAnsi"/>
                <w:sz w:val="20"/>
                <w:szCs w:val="20"/>
              </w:rPr>
              <w:t xml:space="preserve">ødspette </w:t>
            </w:r>
          </w:p>
          <w:p w14:paraId="31800E13" w14:textId="77777777" w:rsidR="000059CB" w:rsidRPr="00374E0F" w:rsidRDefault="00290D13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  <w:sz w:val="20"/>
                <w:szCs w:val="20"/>
              </w:rPr>
              <w:t>og g</w:t>
            </w:r>
            <w:r w:rsidR="00E74940" w:rsidRPr="00290D13">
              <w:rPr>
                <w:rFonts w:ascii="Palatino Linotype" w:hAnsi="Palatino Linotype" w:cstheme="minorHAnsi"/>
                <w:sz w:val="20"/>
                <w:szCs w:val="20"/>
              </w:rPr>
              <w:t>apeflyndre)</w:t>
            </w:r>
            <w:r w:rsidR="00F72E8C">
              <w:rPr>
                <w:rFonts w:ascii="Palatino Linotype" w:hAnsi="Palatino Linotype" w:cstheme="minorHAnsi"/>
                <w:vertAlign w:val="superscript"/>
              </w:rPr>
              <w:t>2)</w:t>
            </w:r>
          </w:p>
        </w:tc>
        <w:tc>
          <w:tcPr>
            <w:tcW w:w="1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A8B975" w14:textId="77777777" w:rsidR="000059CB" w:rsidRPr="000129F4" w:rsidRDefault="00693724" w:rsidP="00166127">
            <w:pPr>
              <w:spacing w:after="80"/>
              <w:contextualSpacing/>
              <w:jc w:val="right"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200</w:t>
            </w:r>
          </w:p>
        </w:tc>
        <w:tc>
          <w:tcPr>
            <w:tcW w:w="56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BDF8D15" w14:textId="77777777" w:rsidR="000059CB" w:rsidRPr="000129F4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Direkte fiske og bifangst</w:t>
            </w:r>
          </w:p>
        </w:tc>
      </w:tr>
      <w:tr w:rsidR="000059CB" w:rsidRPr="00374E0F" w14:paraId="5595E34A" w14:textId="77777777" w:rsidTr="00290D13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7ADF2" w14:textId="77777777" w:rsidR="000059CB" w:rsidRPr="00374E0F" w:rsidRDefault="000059CB" w:rsidP="00BB29BC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</w:rPr>
              <w:t>Andre bestander</w:t>
            </w:r>
            <w:r w:rsidR="00BB29BC">
              <w:rPr>
                <w:rFonts w:ascii="Palatino Linotype" w:hAnsi="Palatino Linotype" w:cstheme="minorHAnsi"/>
                <w:vertAlign w:val="superscript"/>
              </w:rPr>
              <w:t>2)</w:t>
            </w:r>
          </w:p>
        </w:tc>
        <w:tc>
          <w:tcPr>
            <w:tcW w:w="1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79048B" w14:textId="77777777" w:rsidR="000059CB" w:rsidRPr="000129F4" w:rsidRDefault="00693724" w:rsidP="00166127">
            <w:pPr>
              <w:spacing w:after="80"/>
              <w:contextualSpacing/>
              <w:jc w:val="right"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500</w:t>
            </w:r>
          </w:p>
        </w:tc>
        <w:tc>
          <w:tcPr>
            <w:tcW w:w="5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B003FE" w14:textId="77777777" w:rsidR="000059CB" w:rsidRPr="000129F4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Ikke kvoteregulerte bestander tatt</w:t>
            </w:r>
            <w:r w:rsidRPr="000129F4">
              <w:rPr>
                <w:rFonts w:ascii="Palatino Linotype" w:hAnsi="Palatino Linotype" w:cstheme="minorHAnsi"/>
                <w:i/>
                <w:color w:val="000000" w:themeColor="text1"/>
              </w:rPr>
              <w:t xml:space="preserve"> </w:t>
            </w:r>
            <w:r w:rsidRPr="000129F4">
              <w:rPr>
                <w:rFonts w:ascii="Palatino Linotype" w:hAnsi="Palatino Linotype" w:cstheme="minorHAnsi"/>
                <w:color w:val="000000" w:themeColor="text1"/>
              </w:rPr>
              <w:t>som bifangst i fiske etter kvoteregulerte bestander</w:t>
            </w:r>
          </w:p>
        </w:tc>
      </w:tr>
      <w:tr w:rsidR="000059CB" w:rsidRPr="00374E0F" w14:paraId="7651ED62" w14:textId="77777777" w:rsidTr="00290D13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3D7AAD" w14:textId="33F1D54F" w:rsidR="000059CB" w:rsidRPr="00374E0F" w:rsidRDefault="000059CB" w:rsidP="00166127">
            <w:pPr>
              <w:spacing w:after="80"/>
              <w:contextualSpacing/>
              <w:rPr>
                <w:rFonts w:ascii="Palatino Linotype" w:hAnsi="Palatino Linotype" w:cstheme="minorHAnsi"/>
              </w:rPr>
            </w:pPr>
            <w:r w:rsidRPr="00374E0F">
              <w:rPr>
                <w:rFonts w:ascii="Palatino Linotype" w:hAnsi="Palatino Linotype" w:cstheme="minorHAnsi"/>
              </w:rPr>
              <w:t>Grønlandssel</w:t>
            </w:r>
            <w:r w:rsidR="00174626" w:rsidRPr="00174626">
              <w:rPr>
                <w:rFonts w:ascii="Palatino Linotype" w:hAnsi="Palatino Linotype" w:cstheme="minorHAnsi"/>
                <w:vertAlign w:val="superscript"/>
              </w:rPr>
              <w:t>2)</w:t>
            </w:r>
          </w:p>
        </w:tc>
        <w:tc>
          <w:tcPr>
            <w:tcW w:w="1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B983529" w14:textId="77777777" w:rsidR="000059CB" w:rsidRPr="000129F4" w:rsidRDefault="00693724" w:rsidP="00166127">
            <w:pPr>
              <w:spacing w:after="80"/>
              <w:contextualSpacing/>
              <w:jc w:val="right"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7 000</w:t>
            </w:r>
            <w:r w:rsidR="000059CB" w:rsidRPr="000129F4">
              <w:rPr>
                <w:rFonts w:ascii="Palatino Linotype" w:hAnsi="Palatino Linotype" w:cstheme="minorHAnsi"/>
                <w:color w:val="000000" w:themeColor="text1"/>
              </w:rPr>
              <w:t xml:space="preserve"> dyr</w:t>
            </w:r>
          </w:p>
        </w:tc>
        <w:tc>
          <w:tcPr>
            <w:tcW w:w="56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3C388A" w14:textId="77777777" w:rsidR="000059CB" w:rsidRPr="000129F4" w:rsidRDefault="003D32AD" w:rsidP="00166127">
            <w:pPr>
              <w:spacing w:after="80"/>
              <w:contextualSpacing/>
              <w:rPr>
                <w:rFonts w:ascii="Palatino Linotype" w:hAnsi="Palatino Linotype" w:cstheme="minorHAnsi"/>
                <w:color w:val="000000" w:themeColor="text1"/>
              </w:rPr>
            </w:pPr>
            <w:r w:rsidRPr="000129F4">
              <w:rPr>
                <w:rFonts w:ascii="Palatino Linotype" w:hAnsi="Palatino Linotype" w:cstheme="minorHAnsi"/>
                <w:color w:val="000000" w:themeColor="text1"/>
              </w:rPr>
              <w:t>Fangst i Østisen</w:t>
            </w:r>
          </w:p>
        </w:tc>
      </w:tr>
    </w:tbl>
    <w:p w14:paraId="400CADFB" w14:textId="77777777" w:rsidR="000059CB" w:rsidRPr="000129F4" w:rsidRDefault="00F72E8C" w:rsidP="00166127">
      <w:pPr>
        <w:spacing w:after="80"/>
        <w:contextualSpacing/>
        <w:rPr>
          <w:rFonts w:ascii="Palatino Linotype" w:hAnsi="Palatino Linotype" w:cstheme="minorHAnsi"/>
          <w:sz w:val="20"/>
          <w:szCs w:val="20"/>
        </w:rPr>
      </w:pPr>
      <w:r w:rsidRPr="000129F4">
        <w:rPr>
          <w:rFonts w:ascii="Palatino Linotype" w:hAnsi="Palatino Linotype" w:cstheme="minorHAnsi"/>
          <w:sz w:val="20"/>
          <w:szCs w:val="20"/>
          <w:vertAlign w:val="superscript"/>
        </w:rPr>
        <w:t>2)</w:t>
      </w:r>
      <w:r w:rsidRPr="000129F4">
        <w:rPr>
          <w:rFonts w:ascii="Palatino Linotype" w:hAnsi="Palatino Linotype" w:cstheme="minorHAnsi"/>
          <w:sz w:val="20"/>
          <w:szCs w:val="20"/>
        </w:rPr>
        <w:t xml:space="preserve"> </w:t>
      </w:r>
      <w:r w:rsidR="0000460A" w:rsidRPr="000129F4">
        <w:rPr>
          <w:rFonts w:ascii="Palatino Linotype" w:hAnsi="Palatino Linotype" w:cstheme="minorHAnsi"/>
          <w:sz w:val="20"/>
          <w:szCs w:val="20"/>
        </w:rPr>
        <w:t>I Den r</w:t>
      </w:r>
      <w:r w:rsidR="00825CEA" w:rsidRPr="000129F4">
        <w:rPr>
          <w:rFonts w:ascii="Palatino Linotype" w:hAnsi="Palatino Linotype" w:cstheme="minorHAnsi"/>
          <w:sz w:val="20"/>
          <w:szCs w:val="20"/>
        </w:rPr>
        <w:t xml:space="preserve">ussiske </w:t>
      </w:r>
      <w:r w:rsidR="0000460A" w:rsidRPr="000129F4">
        <w:rPr>
          <w:rFonts w:ascii="Palatino Linotype" w:hAnsi="Palatino Linotype" w:cstheme="minorHAnsi"/>
          <w:sz w:val="20"/>
          <w:szCs w:val="20"/>
        </w:rPr>
        <w:t>føderasjon</w:t>
      </w:r>
      <w:r w:rsidR="00825CEA" w:rsidRPr="000129F4">
        <w:rPr>
          <w:rFonts w:ascii="Palatino Linotype" w:hAnsi="Palatino Linotype" w:cstheme="minorHAnsi"/>
          <w:sz w:val="20"/>
          <w:szCs w:val="20"/>
        </w:rPr>
        <w:t xml:space="preserve"> fastsettes ingen TAC</w:t>
      </w:r>
    </w:p>
    <w:p w14:paraId="315B17A1" w14:textId="54658AC0" w:rsidR="000129F4" w:rsidRPr="007F7574" w:rsidRDefault="00F72E8C" w:rsidP="00166127">
      <w:pPr>
        <w:spacing w:after="80"/>
        <w:contextualSpacing/>
        <w:rPr>
          <w:rFonts w:ascii="Palatino Linotype" w:hAnsi="Palatino Linotype" w:cstheme="minorHAnsi"/>
          <w:sz w:val="20"/>
          <w:szCs w:val="20"/>
        </w:rPr>
      </w:pPr>
      <w:r w:rsidRPr="000129F4">
        <w:rPr>
          <w:rFonts w:ascii="Palatino Linotype" w:hAnsi="Palatino Linotype" w:cstheme="minorHAnsi"/>
          <w:sz w:val="20"/>
          <w:szCs w:val="20"/>
          <w:vertAlign w:val="superscript"/>
        </w:rPr>
        <w:t>3)</w:t>
      </w:r>
      <w:r w:rsidR="00954DB7" w:rsidRPr="000129F4">
        <w:rPr>
          <w:rFonts w:ascii="Palatino Linotype" w:hAnsi="Palatino Linotype" w:cstheme="minorHAnsi"/>
          <w:sz w:val="20"/>
          <w:szCs w:val="20"/>
        </w:rPr>
        <w:t xml:space="preserve"> </w:t>
      </w:r>
      <w:r w:rsidR="004175E7">
        <w:rPr>
          <w:rFonts w:ascii="Palatino Linotype" w:hAnsi="Palatino Linotype" w:cstheme="minorHAnsi"/>
          <w:sz w:val="20"/>
          <w:szCs w:val="20"/>
        </w:rPr>
        <w:t xml:space="preserve">Av disse er </w:t>
      </w:r>
      <w:bookmarkStart w:id="0" w:name="_GoBack"/>
      <w:bookmarkEnd w:id="0"/>
      <w:r w:rsidR="004175E7">
        <w:rPr>
          <w:rFonts w:ascii="Palatino Linotype" w:hAnsi="Palatino Linotype" w:cstheme="minorHAnsi"/>
          <w:sz w:val="20"/>
          <w:szCs w:val="20"/>
        </w:rPr>
        <w:t>500 tonn blåsteinbit</w:t>
      </w:r>
    </w:p>
    <w:sectPr w:rsidR="000129F4" w:rsidRPr="007F7574" w:rsidSect="000129F4">
      <w:pgSz w:w="11906" w:h="16838" w:code="9"/>
      <w:pgMar w:top="851" w:right="1418" w:bottom="851" w:left="141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4FEA830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82B6D1E"/>
    <w:multiLevelType w:val="hybridMultilevel"/>
    <w:tmpl w:val="F32C979E"/>
    <w:lvl w:ilvl="0" w:tplc="D6E49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CB"/>
    <w:rsid w:val="0000460A"/>
    <w:rsid w:val="000059CB"/>
    <w:rsid w:val="00006D64"/>
    <w:rsid w:val="000129F4"/>
    <w:rsid w:val="0001372B"/>
    <w:rsid w:val="000473D9"/>
    <w:rsid w:val="0005600D"/>
    <w:rsid w:val="00081583"/>
    <w:rsid w:val="0008433F"/>
    <w:rsid w:val="00086C54"/>
    <w:rsid w:val="000A155D"/>
    <w:rsid w:val="000A2CBE"/>
    <w:rsid w:val="000C01AC"/>
    <w:rsid w:val="000C272E"/>
    <w:rsid w:val="000C6D7C"/>
    <w:rsid w:val="000C6FB5"/>
    <w:rsid w:val="0010136D"/>
    <w:rsid w:val="00103910"/>
    <w:rsid w:val="001041E9"/>
    <w:rsid w:val="0010547C"/>
    <w:rsid w:val="00140D72"/>
    <w:rsid w:val="00150874"/>
    <w:rsid w:val="00166127"/>
    <w:rsid w:val="00174626"/>
    <w:rsid w:val="00177EF0"/>
    <w:rsid w:val="00185081"/>
    <w:rsid w:val="001856D9"/>
    <w:rsid w:val="001A380F"/>
    <w:rsid w:val="001E19FE"/>
    <w:rsid w:val="001E3B67"/>
    <w:rsid w:val="001E6E57"/>
    <w:rsid w:val="00201074"/>
    <w:rsid w:val="002046A4"/>
    <w:rsid w:val="002265CD"/>
    <w:rsid w:val="0023386F"/>
    <w:rsid w:val="00243F36"/>
    <w:rsid w:val="00290D13"/>
    <w:rsid w:val="002A3010"/>
    <w:rsid w:val="002A5FAD"/>
    <w:rsid w:val="002B552C"/>
    <w:rsid w:val="002D5F48"/>
    <w:rsid w:val="002E24D4"/>
    <w:rsid w:val="003041C1"/>
    <w:rsid w:val="003075AB"/>
    <w:rsid w:val="0031019A"/>
    <w:rsid w:val="00374E0F"/>
    <w:rsid w:val="00382260"/>
    <w:rsid w:val="003B0B15"/>
    <w:rsid w:val="003C2A2A"/>
    <w:rsid w:val="003D32AD"/>
    <w:rsid w:val="00413D11"/>
    <w:rsid w:val="004175E7"/>
    <w:rsid w:val="00437850"/>
    <w:rsid w:val="00443E03"/>
    <w:rsid w:val="00447969"/>
    <w:rsid w:val="00455DE9"/>
    <w:rsid w:val="004637C9"/>
    <w:rsid w:val="004944C1"/>
    <w:rsid w:val="004B3AC4"/>
    <w:rsid w:val="004C30EA"/>
    <w:rsid w:val="004C3D2A"/>
    <w:rsid w:val="004C56D1"/>
    <w:rsid w:val="004C6F4D"/>
    <w:rsid w:val="004D3F99"/>
    <w:rsid w:val="0050059A"/>
    <w:rsid w:val="00506323"/>
    <w:rsid w:val="005158A5"/>
    <w:rsid w:val="005272DA"/>
    <w:rsid w:val="00527D31"/>
    <w:rsid w:val="0054452D"/>
    <w:rsid w:val="00545F96"/>
    <w:rsid w:val="00554A6A"/>
    <w:rsid w:val="0056158B"/>
    <w:rsid w:val="00561A23"/>
    <w:rsid w:val="00564E46"/>
    <w:rsid w:val="00567900"/>
    <w:rsid w:val="00584F86"/>
    <w:rsid w:val="0059084F"/>
    <w:rsid w:val="005921C7"/>
    <w:rsid w:val="00594FE3"/>
    <w:rsid w:val="005A7C50"/>
    <w:rsid w:val="005B142F"/>
    <w:rsid w:val="005D30D9"/>
    <w:rsid w:val="005E2A7F"/>
    <w:rsid w:val="00604A1B"/>
    <w:rsid w:val="00625945"/>
    <w:rsid w:val="006366EE"/>
    <w:rsid w:val="0065759C"/>
    <w:rsid w:val="00680320"/>
    <w:rsid w:val="00693724"/>
    <w:rsid w:val="006A01D2"/>
    <w:rsid w:val="006B5E28"/>
    <w:rsid w:val="006B6F3B"/>
    <w:rsid w:val="007127B8"/>
    <w:rsid w:val="00712C93"/>
    <w:rsid w:val="00713C27"/>
    <w:rsid w:val="0071530D"/>
    <w:rsid w:val="00774D65"/>
    <w:rsid w:val="0077666A"/>
    <w:rsid w:val="0078379F"/>
    <w:rsid w:val="00787EA4"/>
    <w:rsid w:val="007F5D55"/>
    <w:rsid w:val="007F7574"/>
    <w:rsid w:val="0081171A"/>
    <w:rsid w:val="00813A20"/>
    <w:rsid w:val="00817FA4"/>
    <w:rsid w:val="00825CEA"/>
    <w:rsid w:val="008441DE"/>
    <w:rsid w:val="008455D3"/>
    <w:rsid w:val="008A073B"/>
    <w:rsid w:val="008D71F4"/>
    <w:rsid w:val="008F371D"/>
    <w:rsid w:val="0091086A"/>
    <w:rsid w:val="0091235D"/>
    <w:rsid w:val="00912840"/>
    <w:rsid w:val="00931FB3"/>
    <w:rsid w:val="00941169"/>
    <w:rsid w:val="009425F5"/>
    <w:rsid w:val="0095013B"/>
    <w:rsid w:val="00954DB7"/>
    <w:rsid w:val="00991578"/>
    <w:rsid w:val="009A67EB"/>
    <w:rsid w:val="009C5B33"/>
    <w:rsid w:val="009D479C"/>
    <w:rsid w:val="00A036DA"/>
    <w:rsid w:val="00A047EA"/>
    <w:rsid w:val="00A4304F"/>
    <w:rsid w:val="00A76A56"/>
    <w:rsid w:val="00A826E1"/>
    <w:rsid w:val="00A9175E"/>
    <w:rsid w:val="00A922DD"/>
    <w:rsid w:val="00A93B7B"/>
    <w:rsid w:val="00A962E8"/>
    <w:rsid w:val="00AB1E01"/>
    <w:rsid w:val="00AD4DAA"/>
    <w:rsid w:val="00AD575C"/>
    <w:rsid w:val="00AE1A4C"/>
    <w:rsid w:val="00B126B2"/>
    <w:rsid w:val="00B63295"/>
    <w:rsid w:val="00B66C3C"/>
    <w:rsid w:val="00B71BBC"/>
    <w:rsid w:val="00B928BC"/>
    <w:rsid w:val="00B94D4D"/>
    <w:rsid w:val="00B971B9"/>
    <w:rsid w:val="00BA4760"/>
    <w:rsid w:val="00BB29BC"/>
    <w:rsid w:val="00BC2E44"/>
    <w:rsid w:val="00BC45C4"/>
    <w:rsid w:val="00BD782E"/>
    <w:rsid w:val="00BF576B"/>
    <w:rsid w:val="00C33D42"/>
    <w:rsid w:val="00C7705F"/>
    <w:rsid w:val="00C8016D"/>
    <w:rsid w:val="00C801EB"/>
    <w:rsid w:val="00C8161B"/>
    <w:rsid w:val="00CA1B3B"/>
    <w:rsid w:val="00CB1009"/>
    <w:rsid w:val="00CB46F3"/>
    <w:rsid w:val="00CB75FB"/>
    <w:rsid w:val="00CC20E5"/>
    <w:rsid w:val="00CD4B4C"/>
    <w:rsid w:val="00D16DE6"/>
    <w:rsid w:val="00D21DD1"/>
    <w:rsid w:val="00D37E85"/>
    <w:rsid w:val="00D54778"/>
    <w:rsid w:val="00D72580"/>
    <w:rsid w:val="00D74416"/>
    <w:rsid w:val="00D75ED7"/>
    <w:rsid w:val="00DC29DE"/>
    <w:rsid w:val="00DD4E32"/>
    <w:rsid w:val="00DE0A14"/>
    <w:rsid w:val="00DE4E38"/>
    <w:rsid w:val="00DE6A87"/>
    <w:rsid w:val="00E154B4"/>
    <w:rsid w:val="00E15E9C"/>
    <w:rsid w:val="00E2551A"/>
    <w:rsid w:val="00E302DB"/>
    <w:rsid w:val="00E424A0"/>
    <w:rsid w:val="00E47DD5"/>
    <w:rsid w:val="00E674C6"/>
    <w:rsid w:val="00E74940"/>
    <w:rsid w:val="00E926BD"/>
    <w:rsid w:val="00EC76E9"/>
    <w:rsid w:val="00EE7BF4"/>
    <w:rsid w:val="00F03ED6"/>
    <w:rsid w:val="00F07480"/>
    <w:rsid w:val="00F123BF"/>
    <w:rsid w:val="00F21CE7"/>
    <w:rsid w:val="00F27F78"/>
    <w:rsid w:val="00F72E8C"/>
    <w:rsid w:val="00F82271"/>
    <w:rsid w:val="00F833C3"/>
    <w:rsid w:val="00F85B5E"/>
    <w:rsid w:val="00FA18F0"/>
    <w:rsid w:val="00FB1796"/>
    <w:rsid w:val="00FB7489"/>
    <w:rsid w:val="00FD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AE42FB"/>
  <w15:docId w15:val="{2B7613D5-8967-4B02-96A1-BD109E2F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B67"/>
    <w:rPr>
      <w:sz w:val="24"/>
      <w:szCs w:val="24"/>
    </w:rPr>
  </w:style>
  <w:style w:type="paragraph" w:styleId="Overskrift2">
    <w:name w:val="heading 2"/>
    <w:basedOn w:val="Normal"/>
    <w:next w:val="Normal"/>
    <w:link w:val="Overskrift2Tegn"/>
    <w:unhideWhenUsed/>
    <w:qFormat/>
    <w:rsid w:val="00825CE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21">
    <w:name w:val="Brødtekst 21"/>
    <w:basedOn w:val="Normal"/>
    <w:rsid w:val="001E3B67"/>
    <w:rPr>
      <w:b/>
      <w:caps/>
      <w:szCs w:val="20"/>
    </w:rPr>
  </w:style>
  <w:style w:type="paragraph" w:styleId="Bobletekst">
    <w:name w:val="Balloon Text"/>
    <w:basedOn w:val="Normal"/>
    <w:semiHidden/>
    <w:rsid w:val="001E3B67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rsid w:val="00825C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Liste2">
    <w:name w:val="List 2"/>
    <w:basedOn w:val="Normal"/>
    <w:rsid w:val="00825CEA"/>
    <w:pPr>
      <w:ind w:left="566" w:hanging="283"/>
      <w:contextualSpacing/>
    </w:pPr>
  </w:style>
  <w:style w:type="paragraph" w:styleId="Punktliste">
    <w:name w:val="List Bullet"/>
    <w:basedOn w:val="Normal"/>
    <w:rsid w:val="00825CEA"/>
    <w:pPr>
      <w:numPr>
        <w:numId w:val="2"/>
      </w:numPr>
      <w:contextualSpacing/>
    </w:pPr>
  </w:style>
  <w:style w:type="paragraph" w:styleId="Brdtekst">
    <w:name w:val="Body Text"/>
    <w:basedOn w:val="Normal"/>
    <w:link w:val="BrdtekstTegn"/>
    <w:rsid w:val="00825CEA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825CEA"/>
    <w:rPr>
      <w:sz w:val="24"/>
      <w:szCs w:val="24"/>
    </w:rPr>
  </w:style>
  <w:style w:type="paragraph" w:styleId="Brdtekst-frsteinnrykk">
    <w:name w:val="Body Text First Indent"/>
    <w:basedOn w:val="Brdtekst"/>
    <w:link w:val="Brdtekst-frsteinnrykkTegn"/>
    <w:rsid w:val="00825CEA"/>
    <w:pPr>
      <w:ind w:firstLine="210"/>
    </w:pPr>
  </w:style>
  <w:style w:type="character" w:customStyle="1" w:styleId="Brdtekst-frsteinnrykkTegn">
    <w:name w:val="Brødtekst - første innrykk Tegn"/>
    <w:basedOn w:val="BrdtekstTegn"/>
    <w:link w:val="Brdtekst-frsteinnrykk"/>
    <w:rsid w:val="00825CEA"/>
    <w:rPr>
      <w:sz w:val="24"/>
      <w:szCs w:val="24"/>
    </w:rPr>
  </w:style>
  <w:style w:type="paragraph" w:styleId="Listeavsnitt">
    <w:name w:val="List Paragraph"/>
    <w:basedOn w:val="Normal"/>
    <w:uiPriority w:val="34"/>
    <w:qFormat/>
    <w:rsid w:val="00910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F7AEB65-4E93-4194-855D-2B5912E9E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VEDLEGG 6</vt:lpstr>
      <vt:lpstr>VEDLEGG 6</vt:lpstr>
    </vt:vector>
  </TitlesOfParts>
  <Company>Fiskeridepartementet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VEDLEGG 6</dc:title>
  <dc:creator>Alle brukere</dc:creator>
  <cp:lastModifiedBy>Brungot Lena</cp:lastModifiedBy>
  <cp:revision>3</cp:revision>
  <cp:lastPrinted>2018-10-18T04:28:00Z</cp:lastPrinted>
  <dcterms:created xsi:type="dcterms:W3CDTF">2020-10-15T11:54:00Z</dcterms:created>
  <dcterms:modified xsi:type="dcterms:W3CDTF">2020-10-15T21:29:00Z</dcterms:modified>
</cp:coreProperties>
</file>